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8DF" w:rsidRPr="005A1819" w:rsidRDefault="003F572D" w:rsidP="00D51BF8">
      <w:pPr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5A1819">
        <w:rPr>
          <w:rFonts w:ascii="Angsana New" w:hAnsi="Angsana New" w:cs="Angsana New"/>
          <w:b/>
          <w:bCs/>
          <w:sz w:val="32"/>
          <w:szCs w:val="32"/>
        </w:rPr>
        <w:t>1.</w:t>
      </w:r>
      <w:r w:rsidRPr="005A1819">
        <w:rPr>
          <w:rFonts w:ascii="Angsana New" w:hAnsi="Angsana New" w:cs="Angsana New" w:hint="cs"/>
          <w:b/>
          <w:bCs/>
          <w:sz w:val="32"/>
          <w:szCs w:val="32"/>
          <w:cs/>
        </w:rPr>
        <w:t>ชื่อโครงการ</w:t>
      </w:r>
    </w:p>
    <w:p w:rsidR="003F572D" w:rsidRDefault="003F572D" w:rsidP="00D51BF8">
      <w:pPr>
        <w:jc w:val="thaiDistribute"/>
        <w:rPr>
          <w:rFonts w:ascii="Angsana New" w:hAnsi="Angsana New" w:cs="Angsana New"/>
          <w:sz w:val="32"/>
          <w:szCs w:val="32"/>
        </w:rPr>
      </w:pPr>
      <w:r w:rsidRPr="005A1819">
        <w:rPr>
          <w:rFonts w:ascii="Angsana New" w:hAnsi="Angsana New" w:cs="Angsana New" w:hint="cs"/>
          <w:sz w:val="32"/>
          <w:szCs w:val="32"/>
          <w:cs/>
        </w:rPr>
        <w:t>เรื่อง การใช้นำปัสสาวะในนาข้าว</w:t>
      </w:r>
    </w:p>
    <w:p w:rsidR="003B588F" w:rsidRPr="003B588F" w:rsidRDefault="003B588F" w:rsidP="00D51BF8">
      <w:pPr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3B588F">
        <w:rPr>
          <w:rFonts w:ascii="Angsana New" w:hAnsi="Angsana New" w:cs="Angsana New"/>
          <w:b/>
          <w:bCs/>
          <w:sz w:val="32"/>
          <w:szCs w:val="32"/>
        </w:rPr>
        <w:t>2.</w:t>
      </w:r>
      <w:r w:rsidRPr="003B588F">
        <w:rPr>
          <w:rFonts w:ascii="Angsana New" w:hAnsi="Angsana New" w:cs="Angsana New" w:hint="cs"/>
          <w:b/>
          <w:bCs/>
          <w:sz w:val="32"/>
          <w:szCs w:val="32"/>
          <w:cs/>
        </w:rPr>
        <w:t>ผู้จัดทำโครงการ/วิจัย</w:t>
      </w:r>
    </w:p>
    <w:p w:rsidR="003B588F" w:rsidRPr="003B588F" w:rsidRDefault="003B588F" w:rsidP="00D51BF8">
      <w:pPr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นายสุธี  ชิวหา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กาญจน์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   ตำแหน่ง นักวิชาการส่งเสริมการเกษตรชำนาญการ  ศูนย์บริหารศัตรูพืช จั</w:t>
      </w:r>
      <w:r w:rsidR="00E55F80">
        <w:rPr>
          <w:rFonts w:ascii="Angsana New" w:hAnsi="Angsana New" w:cs="Angsana New" w:hint="cs"/>
          <w:sz w:val="32"/>
          <w:szCs w:val="32"/>
          <w:cs/>
        </w:rPr>
        <w:t>งหวัดสุราษฎร์ธานี สำนักส่งเสริม</w:t>
      </w:r>
      <w:r>
        <w:rPr>
          <w:rFonts w:ascii="Angsana New" w:hAnsi="Angsana New" w:cs="Angsana New" w:hint="cs"/>
          <w:sz w:val="32"/>
          <w:szCs w:val="32"/>
          <w:cs/>
        </w:rPr>
        <w:t>และพัฒนาการเกษตร เขตที่</w:t>
      </w:r>
      <w:r>
        <w:rPr>
          <w:rFonts w:ascii="Angsana New" w:hAnsi="Angsana New" w:cs="Angsana New"/>
          <w:sz w:val="32"/>
          <w:szCs w:val="32"/>
        </w:rPr>
        <w:t>8</w:t>
      </w:r>
      <w:r>
        <w:rPr>
          <w:rFonts w:ascii="Angsana New" w:hAnsi="Angsana New" w:cs="Angsana New" w:hint="cs"/>
          <w:sz w:val="32"/>
          <w:szCs w:val="32"/>
          <w:cs/>
        </w:rPr>
        <w:t xml:space="preserve"> จังหวัดสุราษฎร์ธานี กรมส่งเสริมการเกษตร</w:t>
      </w:r>
    </w:p>
    <w:p w:rsidR="003F572D" w:rsidRPr="005A1819" w:rsidRDefault="003B588F" w:rsidP="00D51BF8">
      <w:pPr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>3</w:t>
      </w:r>
      <w:r w:rsidR="003F572D" w:rsidRPr="005A1819">
        <w:rPr>
          <w:rFonts w:ascii="Angsana New" w:hAnsi="Angsana New" w:cs="Angsana New"/>
          <w:b/>
          <w:bCs/>
          <w:sz w:val="32"/>
          <w:szCs w:val="32"/>
        </w:rPr>
        <w:t>.</w:t>
      </w:r>
      <w:r w:rsidR="003F572D" w:rsidRPr="005A1819">
        <w:rPr>
          <w:rFonts w:ascii="Angsana New" w:hAnsi="Angsana New" w:cs="Angsana New" w:hint="cs"/>
          <w:b/>
          <w:bCs/>
          <w:sz w:val="32"/>
          <w:szCs w:val="32"/>
          <w:cs/>
        </w:rPr>
        <w:t>ที่มาและความสำคัญของโครงการ</w:t>
      </w:r>
    </w:p>
    <w:p w:rsidR="003F572D" w:rsidRDefault="005A1819" w:rsidP="00D51BF8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ปกติ</w:t>
      </w:r>
      <w:r w:rsidR="003F572D" w:rsidRPr="005A1819">
        <w:rPr>
          <w:rFonts w:ascii="Angsana New" w:hAnsi="Angsana New" w:cs="Angsana New" w:hint="cs"/>
          <w:sz w:val="32"/>
          <w:szCs w:val="32"/>
          <w:cs/>
        </w:rPr>
        <w:t xml:space="preserve">คนเราจะถ่ายน้ำปัสสาวะวันละ1-1.5 ลิตร </w:t>
      </w:r>
      <w:r w:rsidR="003F572D" w:rsidRPr="005A1819">
        <w:rPr>
          <w:rFonts w:ascii="Angsana New" w:hAnsi="Angsana New" w:cs="Angsana New"/>
          <w:sz w:val="32"/>
          <w:szCs w:val="32"/>
          <w:cs/>
        </w:rPr>
        <w:t xml:space="preserve">องค์ประกอบของน้ำปัสสาวะของผู้ใหญ่ </w:t>
      </w:r>
      <w:r w:rsidR="003F572D" w:rsidRPr="005A1819">
        <w:rPr>
          <w:rFonts w:ascii="Angsana New" w:hAnsi="Angsana New" w:cs="Angsana New"/>
          <w:sz w:val="32"/>
          <w:szCs w:val="32"/>
        </w:rPr>
        <w:t xml:space="preserve">1 </w:t>
      </w:r>
      <w:r w:rsidR="003F572D" w:rsidRPr="005A1819">
        <w:rPr>
          <w:rFonts w:ascii="Angsana New" w:hAnsi="Angsana New" w:cs="Angsana New"/>
          <w:sz w:val="32"/>
          <w:szCs w:val="32"/>
          <w:cs/>
        </w:rPr>
        <w:t>คนต่อวัน</w:t>
      </w:r>
      <w:r w:rsidR="003B588F">
        <w:rPr>
          <w:rFonts w:ascii="Angsana New" w:hAnsi="Angsana New" w:cs="Angsana New"/>
          <w:sz w:val="32"/>
          <w:szCs w:val="32"/>
        </w:rPr>
        <w:t xml:space="preserve">      </w:t>
      </w:r>
      <w:r w:rsidR="003F572D" w:rsidRPr="005A1819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F572D" w:rsidRPr="005A1819">
        <w:rPr>
          <w:rFonts w:ascii="Angsana New" w:hAnsi="Angsana New" w:cs="Angsana New"/>
          <w:sz w:val="32"/>
          <w:szCs w:val="32"/>
          <w:cs/>
        </w:rPr>
        <w:t>ยู</w:t>
      </w:r>
      <w:proofErr w:type="spellStart"/>
      <w:r w:rsidR="003F572D" w:rsidRPr="005A1819">
        <w:rPr>
          <w:rFonts w:ascii="Angsana New" w:hAnsi="Angsana New" w:cs="Angsana New"/>
          <w:sz w:val="32"/>
          <w:szCs w:val="32"/>
          <w:cs/>
        </w:rPr>
        <w:t>เรีย</w:t>
      </w:r>
      <w:proofErr w:type="spellEnd"/>
      <w:r w:rsidR="003F572D" w:rsidRPr="005A1819">
        <w:rPr>
          <w:rFonts w:ascii="Angsana New" w:hAnsi="Angsana New" w:cs="Angsana New"/>
          <w:sz w:val="32"/>
          <w:szCs w:val="32"/>
          <w:cs/>
        </w:rPr>
        <w:t xml:space="preserve">(ไนโตรเจน) </w:t>
      </w:r>
      <w:r w:rsidR="003F572D" w:rsidRPr="005A1819">
        <w:rPr>
          <w:rFonts w:ascii="Angsana New" w:hAnsi="Angsana New" w:cs="Angsana New"/>
          <w:sz w:val="32"/>
          <w:szCs w:val="32"/>
        </w:rPr>
        <w:t xml:space="preserve">6-180 </w:t>
      </w:r>
      <w:r w:rsidR="003F572D" w:rsidRPr="005A1819">
        <w:rPr>
          <w:rFonts w:ascii="Angsana New" w:hAnsi="Angsana New" w:cs="Angsana New"/>
          <w:sz w:val="32"/>
          <w:szCs w:val="32"/>
          <w:cs/>
        </w:rPr>
        <w:t>กรัม</w:t>
      </w:r>
      <w:r w:rsidR="003F572D" w:rsidRPr="005A1819">
        <w:rPr>
          <w:rFonts w:ascii="Angsana New" w:hAnsi="Angsana New" w:cs="Angsana New"/>
          <w:sz w:val="32"/>
          <w:szCs w:val="32"/>
        </w:rPr>
        <w:t xml:space="preserve">  </w:t>
      </w:r>
      <w:proofErr w:type="spellStart"/>
      <w:r w:rsidR="003F572D" w:rsidRPr="005A1819">
        <w:rPr>
          <w:rFonts w:ascii="Angsana New" w:hAnsi="Angsana New" w:cs="Angsana New"/>
          <w:sz w:val="32"/>
          <w:szCs w:val="32"/>
          <w:cs/>
        </w:rPr>
        <w:t>ครี</w:t>
      </w:r>
      <w:proofErr w:type="spellEnd"/>
      <w:r w:rsidR="003F572D" w:rsidRPr="005A1819">
        <w:rPr>
          <w:rFonts w:ascii="Angsana New" w:hAnsi="Angsana New" w:cs="Angsana New"/>
          <w:sz w:val="32"/>
          <w:szCs w:val="32"/>
          <w:cs/>
        </w:rPr>
        <w:t>เอ</w:t>
      </w:r>
      <w:proofErr w:type="spellStart"/>
      <w:r w:rsidR="003F572D" w:rsidRPr="005A1819">
        <w:rPr>
          <w:rFonts w:ascii="Angsana New" w:hAnsi="Angsana New" w:cs="Angsana New"/>
          <w:sz w:val="32"/>
          <w:szCs w:val="32"/>
          <w:cs/>
        </w:rPr>
        <w:t>ไทน์</w:t>
      </w:r>
      <w:proofErr w:type="spellEnd"/>
      <w:r w:rsidR="003F572D" w:rsidRPr="005A1819">
        <w:rPr>
          <w:rFonts w:ascii="Angsana New" w:hAnsi="Angsana New" w:cs="Angsana New"/>
          <w:sz w:val="32"/>
          <w:szCs w:val="32"/>
          <w:cs/>
        </w:rPr>
        <w:t xml:space="preserve">(ไนโตรเจน) </w:t>
      </w:r>
      <w:r w:rsidR="003F572D" w:rsidRPr="005A1819">
        <w:rPr>
          <w:rFonts w:ascii="Angsana New" w:hAnsi="Angsana New" w:cs="Angsana New"/>
          <w:sz w:val="32"/>
          <w:szCs w:val="32"/>
        </w:rPr>
        <w:t xml:space="preserve">0.3-0.8 </w:t>
      </w:r>
      <w:r w:rsidR="003F572D" w:rsidRPr="005A1819">
        <w:rPr>
          <w:rFonts w:ascii="Angsana New" w:hAnsi="Angsana New" w:cs="Angsana New"/>
          <w:sz w:val="32"/>
          <w:szCs w:val="32"/>
          <w:cs/>
        </w:rPr>
        <w:t>กรัม</w:t>
      </w:r>
      <w:r w:rsidR="003F572D" w:rsidRPr="005A1819">
        <w:rPr>
          <w:rFonts w:ascii="Angsana New" w:hAnsi="Angsana New" w:cs="Angsana New"/>
          <w:sz w:val="32"/>
          <w:szCs w:val="32"/>
        </w:rPr>
        <w:t xml:space="preserve">  </w:t>
      </w:r>
      <w:r w:rsidR="003F572D" w:rsidRPr="005A1819">
        <w:rPr>
          <w:rFonts w:ascii="Angsana New" w:hAnsi="Angsana New" w:cs="Angsana New"/>
          <w:sz w:val="32"/>
          <w:szCs w:val="32"/>
          <w:cs/>
        </w:rPr>
        <w:t xml:space="preserve">แอมโมเนีย(ไนโตรเจน) </w:t>
      </w:r>
      <w:r w:rsidR="00D51BF8" w:rsidRPr="005A1819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3F572D" w:rsidRPr="005A1819">
        <w:rPr>
          <w:rFonts w:ascii="Angsana New" w:hAnsi="Angsana New" w:cs="Angsana New"/>
          <w:sz w:val="32"/>
          <w:szCs w:val="32"/>
        </w:rPr>
        <w:t xml:space="preserve">0.4-1.0 </w:t>
      </w:r>
      <w:r w:rsidR="003F572D" w:rsidRPr="005A1819">
        <w:rPr>
          <w:rFonts w:ascii="Angsana New" w:hAnsi="Angsana New" w:cs="Angsana New"/>
          <w:sz w:val="32"/>
          <w:szCs w:val="32"/>
          <w:cs/>
        </w:rPr>
        <w:t>กรัม</w:t>
      </w:r>
      <w:r w:rsidR="003F572D" w:rsidRPr="005A1819">
        <w:rPr>
          <w:rFonts w:ascii="Angsana New" w:hAnsi="Angsana New" w:cs="Angsana New"/>
          <w:sz w:val="32"/>
          <w:szCs w:val="32"/>
        </w:rPr>
        <w:t xml:space="preserve">  </w:t>
      </w:r>
      <w:r w:rsidR="003B588F">
        <w:rPr>
          <w:rFonts w:ascii="Angsana New" w:hAnsi="Angsana New" w:cs="Angsana New"/>
          <w:sz w:val="32"/>
          <w:szCs w:val="32"/>
        </w:rPr>
        <w:t xml:space="preserve">     </w:t>
      </w:r>
      <w:r w:rsidR="003F572D" w:rsidRPr="005A1819">
        <w:rPr>
          <w:rFonts w:ascii="Angsana New" w:hAnsi="Angsana New" w:cs="Angsana New"/>
          <w:sz w:val="32"/>
          <w:szCs w:val="32"/>
          <w:cs/>
        </w:rPr>
        <w:t>กรดยู</w:t>
      </w:r>
      <w:proofErr w:type="spellStart"/>
      <w:r w:rsidR="003F572D" w:rsidRPr="005A1819">
        <w:rPr>
          <w:rFonts w:ascii="Angsana New" w:hAnsi="Angsana New" w:cs="Angsana New"/>
          <w:sz w:val="32"/>
          <w:szCs w:val="32"/>
          <w:cs/>
        </w:rPr>
        <w:t>ลิค</w:t>
      </w:r>
      <w:proofErr w:type="spellEnd"/>
      <w:r w:rsidR="003F572D" w:rsidRPr="005A1819">
        <w:rPr>
          <w:rFonts w:ascii="Angsana New" w:hAnsi="Angsana New" w:cs="Angsana New"/>
          <w:sz w:val="32"/>
          <w:szCs w:val="32"/>
          <w:cs/>
        </w:rPr>
        <w:t xml:space="preserve">(ไนโตรเจน) </w:t>
      </w:r>
      <w:r w:rsidR="003F572D" w:rsidRPr="005A1819">
        <w:rPr>
          <w:rFonts w:ascii="Angsana New" w:hAnsi="Angsana New" w:cs="Angsana New"/>
          <w:sz w:val="32"/>
          <w:szCs w:val="32"/>
        </w:rPr>
        <w:t xml:space="preserve">0.008-0.2 </w:t>
      </w:r>
      <w:r w:rsidR="003F572D" w:rsidRPr="005A1819">
        <w:rPr>
          <w:rFonts w:ascii="Angsana New" w:hAnsi="Angsana New" w:cs="Angsana New"/>
          <w:sz w:val="32"/>
          <w:szCs w:val="32"/>
          <w:cs/>
        </w:rPr>
        <w:t>กรัม</w:t>
      </w:r>
      <w:r w:rsidR="003F572D" w:rsidRPr="005A1819">
        <w:rPr>
          <w:rFonts w:ascii="Angsana New" w:hAnsi="Angsana New" w:cs="Angsana New"/>
          <w:sz w:val="32"/>
          <w:szCs w:val="32"/>
        </w:rPr>
        <w:t xml:space="preserve">  </w:t>
      </w:r>
      <w:r w:rsidR="003F572D" w:rsidRPr="005A1819">
        <w:rPr>
          <w:rFonts w:ascii="Angsana New" w:hAnsi="Angsana New" w:cs="Angsana New"/>
          <w:sz w:val="32"/>
          <w:szCs w:val="32"/>
          <w:cs/>
        </w:rPr>
        <w:t xml:space="preserve">โซเดียม </w:t>
      </w:r>
      <w:r w:rsidR="003F572D" w:rsidRPr="005A1819">
        <w:rPr>
          <w:rFonts w:ascii="Angsana New" w:hAnsi="Angsana New" w:cs="Angsana New"/>
          <w:sz w:val="32"/>
          <w:szCs w:val="32"/>
        </w:rPr>
        <w:t xml:space="preserve">2.0-4.0 </w:t>
      </w:r>
      <w:r w:rsidR="003F572D" w:rsidRPr="005A1819">
        <w:rPr>
          <w:rFonts w:ascii="Angsana New" w:hAnsi="Angsana New" w:cs="Angsana New"/>
          <w:sz w:val="32"/>
          <w:szCs w:val="32"/>
          <w:cs/>
        </w:rPr>
        <w:t>กรัม</w:t>
      </w:r>
      <w:r w:rsidR="003F572D" w:rsidRPr="005A1819">
        <w:rPr>
          <w:rFonts w:ascii="Angsana New" w:hAnsi="Angsana New" w:cs="Angsana New"/>
          <w:sz w:val="32"/>
          <w:szCs w:val="32"/>
        </w:rPr>
        <w:t xml:space="preserve">  </w:t>
      </w:r>
      <w:proofErr w:type="spellStart"/>
      <w:r w:rsidR="003F572D" w:rsidRPr="005A1819">
        <w:rPr>
          <w:rFonts w:ascii="Angsana New" w:hAnsi="Angsana New" w:cs="Angsana New"/>
          <w:sz w:val="32"/>
          <w:szCs w:val="32"/>
          <w:cs/>
        </w:rPr>
        <w:t>โปแตสเซียม</w:t>
      </w:r>
      <w:proofErr w:type="spellEnd"/>
      <w:r w:rsidR="003F572D" w:rsidRPr="005A1819">
        <w:rPr>
          <w:rFonts w:ascii="Angsana New" w:hAnsi="Angsana New" w:cs="Angsana New"/>
          <w:sz w:val="32"/>
          <w:szCs w:val="32"/>
          <w:cs/>
        </w:rPr>
        <w:t xml:space="preserve"> </w:t>
      </w:r>
      <w:r w:rsidR="003F572D" w:rsidRPr="005A1819">
        <w:rPr>
          <w:rFonts w:ascii="Angsana New" w:hAnsi="Angsana New" w:cs="Angsana New"/>
          <w:sz w:val="32"/>
          <w:szCs w:val="32"/>
        </w:rPr>
        <w:t xml:space="preserve">1.5-2.0 </w:t>
      </w:r>
      <w:r w:rsidR="003F572D" w:rsidRPr="005A1819">
        <w:rPr>
          <w:rFonts w:ascii="Angsana New" w:hAnsi="Angsana New" w:cs="Angsana New"/>
          <w:sz w:val="32"/>
          <w:szCs w:val="32"/>
          <w:cs/>
        </w:rPr>
        <w:t>กรัม</w:t>
      </w:r>
      <w:r w:rsidR="003F572D" w:rsidRPr="005A1819">
        <w:rPr>
          <w:rFonts w:ascii="Angsana New" w:hAnsi="Angsana New" w:cs="Angsana New"/>
          <w:sz w:val="32"/>
          <w:szCs w:val="32"/>
        </w:rPr>
        <w:t xml:space="preserve"> </w:t>
      </w:r>
      <w:r w:rsidR="003F572D" w:rsidRPr="005A1819">
        <w:rPr>
          <w:rFonts w:ascii="Angsana New" w:hAnsi="Angsana New" w:cs="Angsana New"/>
          <w:sz w:val="32"/>
          <w:szCs w:val="32"/>
          <w:cs/>
        </w:rPr>
        <w:t xml:space="preserve">แคลเซียม </w:t>
      </w:r>
      <w:r w:rsidR="003F572D" w:rsidRPr="005A1819">
        <w:rPr>
          <w:rFonts w:ascii="Angsana New" w:hAnsi="Angsana New" w:cs="Angsana New"/>
          <w:sz w:val="32"/>
          <w:szCs w:val="32"/>
        </w:rPr>
        <w:t xml:space="preserve">0.1- 0.3 </w:t>
      </w:r>
      <w:r w:rsidR="003F572D" w:rsidRPr="005A1819">
        <w:rPr>
          <w:rFonts w:ascii="Angsana New" w:hAnsi="Angsana New" w:cs="Angsana New"/>
          <w:sz w:val="32"/>
          <w:szCs w:val="32"/>
          <w:cs/>
        </w:rPr>
        <w:t>กรัม</w:t>
      </w:r>
      <w:r w:rsidR="003F572D" w:rsidRPr="005A1819">
        <w:rPr>
          <w:rFonts w:ascii="Angsana New" w:hAnsi="Angsana New" w:cs="Angsana New"/>
          <w:sz w:val="32"/>
          <w:szCs w:val="32"/>
        </w:rPr>
        <w:t xml:space="preserve">  </w:t>
      </w:r>
      <w:r w:rsidR="003F572D" w:rsidRPr="005A1819">
        <w:rPr>
          <w:rFonts w:ascii="Angsana New" w:hAnsi="Angsana New" w:cs="Angsana New"/>
          <w:sz w:val="32"/>
          <w:szCs w:val="32"/>
          <w:cs/>
        </w:rPr>
        <w:t xml:space="preserve">แมกนีเซียม </w:t>
      </w:r>
      <w:r w:rsidR="003F572D" w:rsidRPr="005A1819">
        <w:rPr>
          <w:rFonts w:ascii="Angsana New" w:hAnsi="Angsana New" w:cs="Angsana New"/>
          <w:sz w:val="32"/>
          <w:szCs w:val="32"/>
        </w:rPr>
        <w:t xml:space="preserve">0.1-0.2 </w:t>
      </w:r>
      <w:r w:rsidR="003F572D" w:rsidRPr="005A1819">
        <w:rPr>
          <w:rFonts w:ascii="Angsana New" w:hAnsi="Angsana New" w:cs="Angsana New"/>
          <w:sz w:val="32"/>
          <w:szCs w:val="32"/>
          <w:cs/>
        </w:rPr>
        <w:t>กรัม</w:t>
      </w:r>
      <w:r w:rsidR="003F572D" w:rsidRPr="005A1819">
        <w:rPr>
          <w:rFonts w:ascii="Angsana New" w:hAnsi="Angsana New" w:cs="Angsana New"/>
          <w:sz w:val="32"/>
          <w:szCs w:val="32"/>
        </w:rPr>
        <w:t xml:space="preserve">  </w:t>
      </w:r>
      <w:r w:rsidR="003F572D" w:rsidRPr="005A1819">
        <w:rPr>
          <w:rFonts w:ascii="Angsana New" w:hAnsi="Angsana New" w:cs="Angsana New"/>
          <w:sz w:val="32"/>
          <w:szCs w:val="32"/>
          <w:cs/>
        </w:rPr>
        <w:t>คลอ</w:t>
      </w:r>
      <w:proofErr w:type="spellStart"/>
      <w:r w:rsidR="003F572D" w:rsidRPr="005A1819">
        <w:rPr>
          <w:rFonts w:ascii="Angsana New" w:hAnsi="Angsana New" w:cs="Angsana New"/>
          <w:sz w:val="32"/>
          <w:szCs w:val="32"/>
          <w:cs/>
        </w:rPr>
        <w:t>ไรด์</w:t>
      </w:r>
      <w:proofErr w:type="spellEnd"/>
      <w:r w:rsidR="003F572D" w:rsidRPr="005A1819">
        <w:rPr>
          <w:rFonts w:ascii="Angsana New" w:hAnsi="Angsana New" w:cs="Angsana New"/>
          <w:sz w:val="32"/>
          <w:szCs w:val="32"/>
          <w:cs/>
        </w:rPr>
        <w:t xml:space="preserve"> </w:t>
      </w:r>
      <w:r w:rsidR="003F572D" w:rsidRPr="005A1819">
        <w:rPr>
          <w:rFonts w:ascii="Angsana New" w:hAnsi="Angsana New" w:cs="Angsana New"/>
          <w:sz w:val="32"/>
          <w:szCs w:val="32"/>
        </w:rPr>
        <w:t xml:space="preserve">4.0-8.0 </w:t>
      </w:r>
      <w:r w:rsidR="003F572D" w:rsidRPr="005A1819">
        <w:rPr>
          <w:rFonts w:ascii="Angsana New" w:hAnsi="Angsana New" w:cs="Angsana New"/>
          <w:sz w:val="32"/>
          <w:szCs w:val="32"/>
          <w:cs/>
        </w:rPr>
        <w:t>กรัม</w:t>
      </w:r>
      <w:r w:rsidR="003F572D" w:rsidRPr="005A1819">
        <w:rPr>
          <w:rFonts w:ascii="Angsana New" w:hAnsi="Angsana New" w:cs="Angsana New"/>
          <w:sz w:val="32"/>
          <w:szCs w:val="32"/>
        </w:rPr>
        <w:t xml:space="preserve">  </w:t>
      </w:r>
      <w:r w:rsidR="003F572D" w:rsidRPr="005A1819">
        <w:rPr>
          <w:rFonts w:ascii="Angsana New" w:hAnsi="Angsana New" w:cs="Angsana New"/>
          <w:sz w:val="32"/>
          <w:szCs w:val="32"/>
          <w:cs/>
        </w:rPr>
        <w:t>ฟอสเฟต(ฟอสฟอรัส)</w:t>
      </w:r>
      <w:r w:rsidR="00D51BF8" w:rsidRPr="005A1819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F572D" w:rsidRPr="005A1819">
        <w:rPr>
          <w:rFonts w:ascii="Angsana New" w:hAnsi="Angsana New" w:cs="Angsana New"/>
          <w:sz w:val="32"/>
          <w:szCs w:val="32"/>
          <w:cs/>
        </w:rPr>
        <w:t xml:space="preserve"> </w:t>
      </w:r>
      <w:r w:rsidR="003F572D" w:rsidRPr="005A1819">
        <w:rPr>
          <w:rFonts w:ascii="Angsana New" w:hAnsi="Angsana New" w:cs="Angsana New"/>
          <w:sz w:val="32"/>
          <w:szCs w:val="32"/>
        </w:rPr>
        <w:t xml:space="preserve">0.7-1.6 </w:t>
      </w:r>
      <w:r w:rsidR="003F572D" w:rsidRPr="005A1819">
        <w:rPr>
          <w:rFonts w:ascii="Angsana New" w:hAnsi="Angsana New" w:cs="Angsana New"/>
          <w:sz w:val="32"/>
          <w:szCs w:val="32"/>
          <w:cs/>
        </w:rPr>
        <w:t>กรัม</w:t>
      </w:r>
      <w:r w:rsidR="003F572D" w:rsidRPr="005A1819">
        <w:rPr>
          <w:rFonts w:ascii="Angsana New" w:hAnsi="Angsana New" w:cs="Angsana New"/>
          <w:sz w:val="32"/>
          <w:szCs w:val="32"/>
        </w:rPr>
        <w:t xml:space="preserve">  </w:t>
      </w:r>
      <w:proofErr w:type="spellStart"/>
      <w:r w:rsidR="003F572D" w:rsidRPr="005A1819">
        <w:rPr>
          <w:rFonts w:ascii="Angsana New" w:hAnsi="Angsana New" w:cs="Angsana New"/>
          <w:sz w:val="32"/>
          <w:szCs w:val="32"/>
          <w:cs/>
        </w:rPr>
        <w:t>อนิ</w:t>
      </w:r>
      <w:proofErr w:type="spellEnd"/>
      <w:r w:rsidR="003F572D" w:rsidRPr="005A1819">
        <w:rPr>
          <w:rFonts w:ascii="Angsana New" w:hAnsi="Angsana New" w:cs="Angsana New"/>
          <w:sz w:val="32"/>
          <w:szCs w:val="32"/>
          <w:cs/>
        </w:rPr>
        <w:t>นท</w:t>
      </w:r>
      <w:proofErr w:type="spellStart"/>
      <w:r w:rsidR="003F572D" w:rsidRPr="005A1819">
        <w:rPr>
          <w:rFonts w:ascii="Angsana New" w:hAnsi="Angsana New" w:cs="Angsana New"/>
          <w:sz w:val="32"/>
          <w:szCs w:val="32"/>
          <w:cs/>
        </w:rPr>
        <w:t>รีย์</w:t>
      </w:r>
      <w:proofErr w:type="spellEnd"/>
      <w:r w:rsidR="003F572D" w:rsidRPr="005A1819">
        <w:rPr>
          <w:rFonts w:ascii="Angsana New" w:hAnsi="Angsana New" w:cs="Angsana New"/>
          <w:sz w:val="32"/>
          <w:szCs w:val="32"/>
          <w:cs/>
        </w:rPr>
        <w:t xml:space="preserve"> </w:t>
      </w:r>
      <w:proofErr w:type="spellStart"/>
      <w:r w:rsidR="003F572D" w:rsidRPr="005A1819">
        <w:rPr>
          <w:rFonts w:ascii="Angsana New" w:hAnsi="Angsana New" w:cs="Angsana New"/>
          <w:sz w:val="32"/>
          <w:szCs w:val="32"/>
          <w:cs/>
        </w:rPr>
        <w:t>ซัลเฟต</w:t>
      </w:r>
      <w:proofErr w:type="spellEnd"/>
      <w:r w:rsidR="003F572D" w:rsidRPr="005A1819">
        <w:rPr>
          <w:rFonts w:ascii="Angsana New" w:hAnsi="Angsana New" w:cs="Angsana New"/>
          <w:sz w:val="32"/>
          <w:szCs w:val="32"/>
          <w:cs/>
        </w:rPr>
        <w:t>(</w:t>
      </w:r>
      <w:proofErr w:type="spellStart"/>
      <w:r w:rsidR="003F572D" w:rsidRPr="005A1819">
        <w:rPr>
          <w:rFonts w:ascii="Angsana New" w:hAnsi="Angsana New" w:cs="Angsana New"/>
          <w:sz w:val="32"/>
          <w:szCs w:val="32"/>
          <w:cs/>
        </w:rPr>
        <w:t>ซัลเฟอร์</w:t>
      </w:r>
      <w:proofErr w:type="spellEnd"/>
      <w:r w:rsidR="003F572D" w:rsidRPr="005A1819">
        <w:rPr>
          <w:rFonts w:ascii="Angsana New" w:hAnsi="Angsana New" w:cs="Angsana New"/>
          <w:sz w:val="32"/>
          <w:szCs w:val="32"/>
          <w:cs/>
        </w:rPr>
        <w:t xml:space="preserve">) </w:t>
      </w:r>
      <w:r w:rsidR="003F572D" w:rsidRPr="005A1819">
        <w:rPr>
          <w:rFonts w:ascii="Angsana New" w:hAnsi="Angsana New" w:cs="Angsana New"/>
          <w:sz w:val="32"/>
          <w:szCs w:val="32"/>
        </w:rPr>
        <w:t xml:space="preserve">0.6-1.8 </w:t>
      </w:r>
      <w:r w:rsidR="003F572D" w:rsidRPr="005A1819">
        <w:rPr>
          <w:rFonts w:ascii="Angsana New" w:hAnsi="Angsana New" w:cs="Angsana New"/>
          <w:sz w:val="32"/>
          <w:szCs w:val="32"/>
          <w:cs/>
        </w:rPr>
        <w:t>กรัม</w:t>
      </w:r>
      <w:r w:rsidR="003F572D" w:rsidRPr="005A1819">
        <w:rPr>
          <w:rFonts w:ascii="Angsana New" w:hAnsi="Angsana New" w:cs="Angsana New"/>
          <w:sz w:val="32"/>
          <w:szCs w:val="32"/>
        </w:rPr>
        <w:t xml:space="preserve">  </w:t>
      </w:r>
      <w:r w:rsidR="003F572D" w:rsidRPr="005A1819">
        <w:rPr>
          <w:rFonts w:ascii="Angsana New" w:hAnsi="Angsana New" w:cs="Angsana New"/>
          <w:sz w:val="32"/>
          <w:szCs w:val="32"/>
          <w:cs/>
        </w:rPr>
        <w:t xml:space="preserve">อินทรีย์ </w:t>
      </w:r>
      <w:proofErr w:type="spellStart"/>
      <w:r w:rsidR="003F572D" w:rsidRPr="005A1819">
        <w:rPr>
          <w:rFonts w:ascii="Angsana New" w:hAnsi="Angsana New" w:cs="Angsana New"/>
          <w:sz w:val="32"/>
          <w:szCs w:val="32"/>
          <w:cs/>
        </w:rPr>
        <w:t>ซัลเฟต</w:t>
      </w:r>
      <w:proofErr w:type="spellEnd"/>
      <w:r w:rsidR="003F572D" w:rsidRPr="005A1819">
        <w:rPr>
          <w:rFonts w:ascii="Angsana New" w:hAnsi="Angsana New" w:cs="Angsana New"/>
          <w:sz w:val="32"/>
          <w:szCs w:val="32"/>
          <w:cs/>
        </w:rPr>
        <w:t>(</w:t>
      </w:r>
      <w:proofErr w:type="spellStart"/>
      <w:r w:rsidR="003F572D" w:rsidRPr="005A1819">
        <w:rPr>
          <w:rFonts w:ascii="Angsana New" w:hAnsi="Angsana New" w:cs="Angsana New"/>
          <w:sz w:val="32"/>
          <w:szCs w:val="32"/>
          <w:cs/>
        </w:rPr>
        <w:t>ซัลเฟอร์</w:t>
      </w:r>
      <w:proofErr w:type="spellEnd"/>
      <w:r w:rsidR="003F572D" w:rsidRPr="005A1819">
        <w:rPr>
          <w:rFonts w:ascii="Angsana New" w:hAnsi="Angsana New" w:cs="Angsana New"/>
          <w:sz w:val="32"/>
          <w:szCs w:val="32"/>
          <w:cs/>
        </w:rPr>
        <w:t xml:space="preserve">) </w:t>
      </w:r>
      <w:r w:rsidR="003F572D" w:rsidRPr="005A1819">
        <w:rPr>
          <w:rFonts w:ascii="Angsana New" w:hAnsi="Angsana New" w:cs="Angsana New"/>
          <w:sz w:val="32"/>
          <w:szCs w:val="32"/>
        </w:rPr>
        <w:t xml:space="preserve">0.006-0.2 </w:t>
      </w:r>
      <w:r w:rsidR="003F572D" w:rsidRPr="005A1819">
        <w:rPr>
          <w:rFonts w:ascii="Angsana New" w:hAnsi="Angsana New" w:cs="Angsana New"/>
          <w:sz w:val="32"/>
          <w:szCs w:val="32"/>
          <w:cs/>
        </w:rPr>
        <w:t>กรัม</w:t>
      </w:r>
    </w:p>
    <w:p w:rsidR="00DB6CDE" w:rsidRPr="005A1819" w:rsidRDefault="00DB6CDE" w:rsidP="00D51BF8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อีกทั้งในทางการแพทย์แผนโบราณได้บ่งบอกถึงข้อดีของการดื่มน้ำปัสสาวะ ในการป้องกันและรักษาโรคต่างๆ เพราะในน้ำปัสสาวะมีสารอินเตอร์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เฟอ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รอน เป็นสารต้านมะเร็ง เมื่อน้ำปัสสาวะเป็นสิ่งที่ร่างกายไม่ต้องการจึงต้องขับถ่ายออกมา แต่เมื่อดื่มเข้าไปร่างกายก็จะสร้างภูมิต้านทานโดยกระตุ้นให้ร่างกายสร้างเม็ดเลือดขาวไล่กินปัสสาวะที่ดื่มเข้าไป ซึ่งกระจายไปทั่วร่างกาย และเม็ดเลือดขาวจะทำหน้าที่กินเชื้อโรค กินมะเร็ง </w:t>
      </w:r>
      <w:r w:rsidR="00E55F80">
        <w:rPr>
          <w:rFonts w:ascii="Angsana New" w:hAnsi="Angsana New" w:cs="Angsana New" w:hint="cs"/>
          <w:sz w:val="32"/>
          <w:szCs w:val="32"/>
          <w:cs/>
        </w:rPr>
        <w:t xml:space="preserve">    </w:t>
      </w:r>
      <w:r>
        <w:rPr>
          <w:rFonts w:ascii="Angsana New" w:hAnsi="Angsana New" w:cs="Angsana New" w:hint="cs"/>
          <w:sz w:val="32"/>
          <w:szCs w:val="32"/>
          <w:cs/>
        </w:rPr>
        <w:t>กินสิ่งแปลกปลอมรวมทั้งสิ่งที่มีพิษในร่างกาย ทำให้ร่างกายมีภูมิต้านทานเพิ่มขึ้น</w:t>
      </w:r>
    </w:p>
    <w:p w:rsidR="003F572D" w:rsidRPr="005A1819" w:rsidRDefault="003F572D" w:rsidP="00D51BF8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5A1819">
        <w:rPr>
          <w:rFonts w:ascii="Angsana New" w:hAnsi="Angsana New" w:cs="Angsana New" w:hint="cs"/>
          <w:sz w:val="32"/>
          <w:szCs w:val="32"/>
          <w:cs/>
        </w:rPr>
        <w:t>ธาตุอาหารเหล่านี้สามารถนำไปป</w:t>
      </w:r>
      <w:r w:rsidR="00DB6CDE">
        <w:rPr>
          <w:rFonts w:ascii="Angsana New" w:hAnsi="Angsana New" w:cs="Angsana New" w:hint="cs"/>
          <w:sz w:val="32"/>
          <w:szCs w:val="32"/>
          <w:cs/>
        </w:rPr>
        <w:t>ลูกพืช โดยแทบไม่ต้องลงทุนมาก</w:t>
      </w:r>
      <w:r w:rsidRPr="005A1819">
        <w:rPr>
          <w:rFonts w:ascii="Angsana New" w:hAnsi="Angsana New" w:cs="Angsana New" w:hint="cs"/>
          <w:sz w:val="32"/>
          <w:szCs w:val="32"/>
          <w:cs/>
        </w:rPr>
        <w:t xml:space="preserve"> สรุปว</w:t>
      </w:r>
      <w:r w:rsidR="005A1819">
        <w:rPr>
          <w:rFonts w:ascii="Angsana New" w:hAnsi="Angsana New" w:cs="Angsana New" w:hint="cs"/>
          <w:sz w:val="32"/>
          <w:szCs w:val="32"/>
          <w:cs/>
        </w:rPr>
        <w:t xml:space="preserve">่า </w:t>
      </w:r>
      <w:r w:rsidRPr="005A1819">
        <w:rPr>
          <w:rFonts w:ascii="Angsana New" w:hAnsi="Angsana New" w:cs="Angsana New" w:hint="cs"/>
          <w:sz w:val="32"/>
          <w:szCs w:val="32"/>
          <w:cs/>
        </w:rPr>
        <w:t>น้ำปัสสาวะที่มนุษย์ขับถ่ายและทิ้งในแต่ละวันสามารถตอบสนองต่อความต้องการปุ๋ยในการปลูกพืชของโลกได้ทั้งหมดโดยธรรมชาติ</w:t>
      </w:r>
      <w:r w:rsidRPr="005A1819">
        <w:rPr>
          <w:rFonts w:ascii="Angsana New" w:hAnsi="Angsana New" w:cs="Angsana New"/>
          <w:sz w:val="32"/>
          <w:szCs w:val="32"/>
        </w:rPr>
        <w:t xml:space="preserve">  </w:t>
      </w:r>
      <w:r w:rsidR="00E55F80"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Pr="005A1819">
        <w:rPr>
          <w:rFonts w:ascii="Angsana New" w:hAnsi="Angsana New" w:cs="Angsana New" w:hint="cs"/>
          <w:sz w:val="32"/>
          <w:szCs w:val="32"/>
          <w:cs/>
        </w:rPr>
        <w:t>จึงควรทำการศึกษา เพื่อส่งเสริมให้เกษตรกรใช้น้ำปัสสาวะเพื่อลดต้นทุนการผลิต และลดการใช้ปุ๋ยเคมี</w:t>
      </w:r>
    </w:p>
    <w:p w:rsidR="00C602B3" w:rsidRPr="005A1819" w:rsidRDefault="003B588F" w:rsidP="00D51BF8">
      <w:pPr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>4</w:t>
      </w:r>
      <w:r w:rsidR="00D51BF8" w:rsidRPr="005A1819">
        <w:rPr>
          <w:rFonts w:ascii="Angsana New" w:hAnsi="Angsana New" w:cs="Angsana New"/>
          <w:b/>
          <w:bCs/>
          <w:sz w:val="32"/>
          <w:szCs w:val="32"/>
        </w:rPr>
        <w:t>.</w:t>
      </w:r>
      <w:r w:rsidR="00D51BF8" w:rsidRPr="005A1819">
        <w:rPr>
          <w:rFonts w:ascii="Angsana New" w:hAnsi="Angsana New" w:cs="Angsana New" w:hint="cs"/>
          <w:b/>
          <w:bCs/>
          <w:sz w:val="32"/>
          <w:szCs w:val="32"/>
          <w:cs/>
        </w:rPr>
        <w:t>วัตถุประสงค์ของโครงการวิจัย</w:t>
      </w:r>
    </w:p>
    <w:p w:rsidR="00D51BF8" w:rsidRDefault="00DB6CDE" w:rsidP="00D51BF8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1. </w:t>
      </w:r>
      <w:r w:rsidR="00D51BF8" w:rsidRPr="005A1819">
        <w:rPr>
          <w:rFonts w:ascii="Angsana New" w:hAnsi="Angsana New" w:cs="Angsana New" w:hint="cs"/>
          <w:sz w:val="32"/>
          <w:szCs w:val="32"/>
          <w:cs/>
        </w:rPr>
        <w:t>เพื่อศึกษาอ</w:t>
      </w:r>
      <w:r>
        <w:rPr>
          <w:rFonts w:ascii="Angsana New" w:hAnsi="Angsana New" w:cs="Angsana New" w:hint="cs"/>
          <w:sz w:val="32"/>
          <w:szCs w:val="32"/>
          <w:cs/>
        </w:rPr>
        <w:t xml:space="preserve">ัตราการใช้น้ำปัสสาวะที่เหมาะสม </w:t>
      </w:r>
      <w:r w:rsidR="00D51BF8" w:rsidRPr="005A1819">
        <w:rPr>
          <w:rFonts w:ascii="Angsana New" w:hAnsi="Angsana New" w:cs="Angsana New" w:hint="cs"/>
          <w:sz w:val="32"/>
          <w:szCs w:val="32"/>
          <w:cs/>
        </w:rPr>
        <w:t>ต่อการเจริญเติบโตของข้าว (การแตกกอ)</w:t>
      </w:r>
    </w:p>
    <w:p w:rsidR="00DB6CDE" w:rsidRDefault="00DB6CDE" w:rsidP="00D51BF8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2. </w:t>
      </w:r>
      <w:r>
        <w:rPr>
          <w:rFonts w:ascii="Angsana New" w:hAnsi="Angsana New" w:cs="Angsana New" w:hint="cs"/>
          <w:sz w:val="32"/>
          <w:szCs w:val="32"/>
          <w:cs/>
        </w:rPr>
        <w:t>เพื่อลดต้นทุนการผลิต และลดการใช้ปุ๋ยเคมีในการเกษตร</w:t>
      </w:r>
    </w:p>
    <w:p w:rsidR="00C602B3" w:rsidRPr="00C602B3" w:rsidRDefault="00C602B3" w:rsidP="00C602B3">
      <w:pPr>
        <w:ind w:firstLine="720"/>
        <w:rPr>
          <w:rFonts w:ascii="Angsana New" w:hAnsi="Angsana New" w:cs="Angsana New"/>
          <w:sz w:val="24"/>
          <w:szCs w:val="32"/>
        </w:rPr>
      </w:pPr>
      <w:r w:rsidRPr="00C602B3">
        <w:rPr>
          <w:rFonts w:ascii="Angsana New" w:hAnsi="Angsana New" w:cs="Angsana New"/>
          <w:sz w:val="32"/>
          <w:szCs w:val="32"/>
        </w:rPr>
        <w:lastRenderedPageBreak/>
        <w:t>3.</w:t>
      </w:r>
      <w:r w:rsidR="00E55F80">
        <w:rPr>
          <w:rFonts w:ascii="Angsana New" w:hAnsi="Angsana New" w:cs="Angsana New" w:hint="cs"/>
          <w:sz w:val="32"/>
          <w:szCs w:val="32"/>
          <w:cs/>
        </w:rPr>
        <w:t xml:space="preserve"> เพื่อนำผลการศึกษาไปส่งเสริมให้เกษตรกร</w:t>
      </w:r>
      <w:r w:rsidR="00E55F80">
        <w:rPr>
          <w:rFonts w:ascii="Angsana New" w:hAnsi="Angsana New" w:cs="Angsana New" w:hint="cs"/>
          <w:sz w:val="24"/>
          <w:szCs w:val="32"/>
          <w:cs/>
        </w:rPr>
        <w:t>ใช้น้ำปัสสาวะทดแทนปุ๋ยเคมี</w:t>
      </w:r>
    </w:p>
    <w:p w:rsidR="00D51BF8" w:rsidRDefault="003B588F" w:rsidP="00D51BF8">
      <w:pPr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>5</w:t>
      </w:r>
      <w:r w:rsidR="00D51BF8" w:rsidRPr="005A1819">
        <w:rPr>
          <w:rFonts w:ascii="Angsana New" w:hAnsi="Angsana New" w:cs="Angsana New"/>
          <w:b/>
          <w:bCs/>
          <w:sz w:val="32"/>
          <w:szCs w:val="32"/>
        </w:rPr>
        <w:t>.</w:t>
      </w:r>
      <w:r w:rsidR="00D51BF8" w:rsidRPr="005A1819">
        <w:rPr>
          <w:rFonts w:ascii="Angsana New" w:hAnsi="Angsana New" w:cs="Angsana New" w:hint="cs"/>
          <w:b/>
          <w:bCs/>
          <w:sz w:val="32"/>
          <w:szCs w:val="32"/>
          <w:cs/>
        </w:rPr>
        <w:t>วิธีการดำเนินโครงการ</w:t>
      </w:r>
    </w:p>
    <w:p w:rsidR="00C602B3" w:rsidRDefault="003B588F" w:rsidP="00D51BF8">
      <w:pPr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>5</w:t>
      </w:r>
      <w:r w:rsidR="00C602B3">
        <w:rPr>
          <w:rFonts w:ascii="Angsana New" w:hAnsi="Angsana New" w:cs="Angsana New"/>
          <w:b/>
          <w:bCs/>
          <w:sz w:val="32"/>
          <w:szCs w:val="32"/>
        </w:rPr>
        <w:t>.1</w:t>
      </w:r>
      <w:r w:rsidR="00C602B3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การออกแบบการวิจัย</w:t>
      </w:r>
    </w:p>
    <w:p w:rsidR="00C602B3" w:rsidRDefault="00C602B3" w:rsidP="00D51BF8">
      <w:pPr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วิธีการศึกษา มีรูปแบบการศึกษา</w:t>
      </w:r>
      <w:r w:rsidR="009B5B52">
        <w:rPr>
          <w:rFonts w:ascii="Angsana New" w:hAnsi="Angsana New" w:cs="Angsana New" w:hint="cs"/>
          <w:sz w:val="32"/>
          <w:szCs w:val="32"/>
          <w:cs/>
        </w:rPr>
        <w:t>แบบวัดค่าตัวแปร(</w:t>
      </w:r>
      <w:r w:rsidR="009B5B52" w:rsidRPr="009B5B52">
        <w:rPr>
          <w:rFonts w:ascii="Angsana New" w:hAnsi="Angsana New" w:cs="Angsana New"/>
          <w:sz w:val="32"/>
          <w:szCs w:val="32"/>
        </w:rPr>
        <w:t>Measurement Design</w:t>
      </w:r>
      <w:r w:rsidR="009B5B52">
        <w:rPr>
          <w:rFonts w:ascii="Angsana New" w:hAnsi="Angsana New" w:cs="Angsana New" w:hint="cs"/>
          <w:sz w:val="32"/>
          <w:szCs w:val="32"/>
          <w:cs/>
        </w:rPr>
        <w:t>) ซึ่งการเก็บข้อมูลจะอยู่ในรูปแบบของการวัดค่าสถิติจำนวนกอข้าวที่มีอัตราส่วนของน้ำปัสสาวะที่แตกต่างกัน เพื่อนำมาเปรียบเทียบค่าเฉลี่ยที่ได้</w:t>
      </w:r>
    </w:p>
    <w:p w:rsidR="009B5B52" w:rsidRPr="009B5B52" w:rsidRDefault="003B588F" w:rsidP="00D51BF8">
      <w:pPr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>5</w:t>
      </w:r>
      <w:r w:rsidR="009B5B52" w:rsidRPr="009B5B52">
        <w:rPr>
          <w:rFonts w:ascii="Angsana New" w:hAnsi="Angsana New" w:cs="Angsana New"/>
          <w:b/>
          <w:bCs/>
          <w:sz w:val="32"/>
          <w:szCs w:val="32"/>
        </w:rPr>
        <w:t>.2</w:t>
      </w:r>
      <w:r w:rsidR="009B5B52" w:rsidRPr="009B5B52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ประชากรที่ศึกษา</w:t>
      </w:r>
    </w:p>
    <w:p w:rsidR="009B5B52" w:rsidRDefault="009B5B52" w:rsidP="00D51BF8">
      <w:pPr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พันธุ์ข้าวพิษณุโลก </w:t>
      </w:r>
      <w:r>
        <w:rPr>
          <w:rFonts w:ascii="Angsana New" w:hAnsi="Angsana New" w:cs="Angsana New"/>
          <w:sz w:val="32"/>
          <w:szCs w:val="32"/>
        </w:rPr>
        <w:t>2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:rsidR="003F5335" w:rsidRDefault="003B588F" w:rsidP="00D51BF8">
      <w:pPr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>5</w:t>
      </w:r>
      <w:r w:rsidR="003F5335" w:rsidRPr="003F5335">
        <w:rPr>
          <w:rFonts w:ascii="Angsana New" w:hAnsi="Angsana New" w:cs="Angsana New"/>
          <w:b/>
          <w:bCs/>
          <w:sz w:val="32"/>
          <w:szCs w:val="32"/>
        </w:rPr>
        <w:t xml:space="preserve">.3 </w:t>
      </w:r>
      <w:r w:rsidR="003F5335" w:rsidRPr="003F5335">
        <w:rPr>
          <w:rFonts w:ascii="Angsana New" w:hAnsi="Angsana New" w:cs="Angsana New" w:hint="cs"/>
          <w:b/>
          <w:bCs/>
          <w:sz w:val="32"/>
          <w:szCs w:val="32"/>
          <w:cs/>
        </w:rPr>
        <w:t>เครื่องมือ และอุปกรณ์</w:t>
      </w:r>
    </w:p>
    <w:p w:rsidR="003F5335" w:rsidRDefault="003F5335" w:rsidP="00D51BF8">
      <w:pPr>
        <w:jc w:val="thaiDistribute"/>
        <w:rPr>
          <w:rFonts w:ascii="Angsana New" w:hAnsi="Angsana New" w:cs="Angsana New" w:hint="cs"/>
          <w:sz w:val="32"/>
          <w:szCs w:val="32"/>
          <w:cs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59744008" wp14:editId="5BC94C85">
            <wp:simplePos x="0" y="0"/>
            <wp:positionH relativeFrom="column">
              <wp:posOffset>3390900</wp:posOffset>
            </wp:positionH>
            <wp:positionV relativeFrom="paragraph">
              <wp:posOffset>262255</wp:posOffset>
            </wp:positionV>
            <wp:extent cx="1547495" cy="2063750"/>
            <wp:effectExtent l="171450" t="171450" r="376555" b="355600"/>
            <wp:wrapTight wrapText="bothSides">
              <wp:wrapPolygon edited="0">
                <wp:start x="2925" y="-1794"/>
                <wp:lineTo x="-2393" y="-1396"/>
                <wp:lineTo x="-2393" y="22331"/>
                <wp:lineTo x="-532" y="24126"/>
                <wp:lineTo x="1595" y="25122"/>
                <wp:lineTo x="22602" y="25122"/>
                <wp:lineTo x="24729" y="24126"/>
                <wp:lineTo x="26324" y="21135"/>
                <wp:lineTo x="26590" y="798"/>
                <wp:lineTo x="22867" y="-1396"/>
                <wp:lineTo x="21272" y="-1794"/>
                <wp:lineTo x="2925" y="-1794"/>
              </wp:wrapPolygon>
            </wp:wrapTight>
            <wp:docPr id="1" name="Picture 1" descr="C:\Documents and Settings\Administrator\Desktop\New Folder\DSCN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New Folder\DSCN26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206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/>
          <w:b/>
          <w:bCs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 xml:space="preserve">1. </w:t>
      </w:r>
      <w:r>
        <w:rPr>
          <w:rFonts w:ascii="Angsana New" w:hAnsi="Angsana New" w:cs="Angsana New" w:hint="cs"/>
          <w:sz w:val="32"/>
          <w:szCs w:val="32"/>
          <w:cs/>
        </w:rPr>
        <w:t>ถัง</w:t>
      </w:r>
      <w:r w:rsidR="00E55F80">
        <w:rPr>
          <w:rFonts w:ascii="Angsana New" w:hAnsi="Angsana New" w:cs="Angsana New" w:hint="cs"/>
          <w:sz w:val="32"/>
          <w:szCs w:val="32"/>
          <w:cs/>
        </w:rPr>
        <w:t xml:space="preserve">น้ำ </w:t>
      </w:r>
      <w:r w:rsidR="00E55F80">
        <w:rPr>
          <w:rFonts w:ascii="Angsana New" w:hAnsi="Angsana New" w:cs="Angsana New"/>
          <w:sz w:val="32"/>
          <w:szCs w:val="32"/>
        </w:rPr>
        <w:t xml:space="preserve">200 </w:t>
      </w:r>
      <w:r w:rsidR="00E55F80">
        <w:rPr>
          <w:rFonts w:ascii="Angsana New" w:hAnsi="Angsana New" w:cs="Angsana New" w:hint="cs"/>
          <w:sz w:val="32"/>
          <w:szCs w:val="32"/>
          <w:cs/>
        </w:rPr>
        <w:t>ลิตร</w:t>
      </w:r>
    </w:p>
    <w:p w:rsidR="003F5335" w:rsidRDefault="003F5335" w:rsidP="00D51BF8">
      <w:pPr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 w:hint="cs"/>
          <w:sz w:val="32"/>
          <w:szCs w:val="32"/>
          <w:cs/>
        </w:rPr>
        <w:t xml:space="preserve"> น้ำปัสสาวะ</w:t>
      </w:r>
    </w:p>
    <w:p w:rsidR="003F5335" w:rsidRDefault="003F5335" w:rsidP="00D51BF8">
      <w:pPr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บิ๊กเกอร์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:rsidR="003F5335" w:rsidRDefault="003F5335" w:rsidP="00D51BF8">
      <w:pPr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 w:hint="cs"/>
          <w:sz w:val="32"/>
          <w:szCs w:val="32"/>
          <w:cs/>
        </w:rPr>
        <w:t xml:space="preserve"> ต้นข้าวพันธุ์พิษณุโลก </w:t>
      </w:r>
      <w:r>
        <w:rPr>
          <w:rFonts w:ascii="Angsana New" w:hAnsi="Angsana New" w:cs="Angsana New"/>
          <w:sz w:val="32"/>
          <w:szCs w:val="32"/>
        </w:rPr>
        <w:t>2</w:t>
      </w:r>
    </w:p>
    <w:p w:rsidR="003F5335" w:rsidRDefault="003F5335" w:rsidP="00D51BF8">
      <w:pPr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5. </w:t>
      </w:r>
      <w:r>
        <w:rPr>
          <w:rFonts w:ascii="Angsana New" w:hAnsi="Angsana New" w:cs="Angsana New" w:hint="cs"/>
          <w:sz w:val="32"/>
          <w:szCs w:val="32"/>
          <w:cs/>
        </w:rPr>
        <w:t>น้ำเปล่า</w:t>
      </w:r>
    </w:p>
    <w:p w:rsidR="003F5335" w:rsidRPr="003F5335" w:rsidRDefault="003F5335" w:rsidP="00D51BF8">
      <w:pPr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6. </w:t>
      </w:r>
      <w:r>
        <w:rPr>
          <w:rFonts w:ascii="Angsana New" w:hAnsi="Angsana New" w:cs="Angsana New" w:hint="cs"/>
          <w:sz w:val="32"/>
          <w:szCs w:val="32"/>
          <w:cs/>
        </w:rPr>
        <w:t>ปากกา</w:t>
      </w:r>
    </w:p>
    <w:p w:rsidR="005463EF" w:rsidRPr="005463EF" w:rsidRDefault="003B588F" w:rsidP="00D51BF8">
      <w:pPr>
        <w:jc w:val="thaiDistribute"/>
        <w:rPr>
          <w:rFonts w:ascii="Angsana New" w:hAnsi="Angsana New" w:cs="Angsana New"/>
          <w:b/>
          <w:bCs/>
          <w:sz w:val="32"/>
          <w:szCs w:val="32"/>
          <w:cs/>
        </w:rPr>
      </w:pPr>
      <w:r>
        <w:rPr>
          <w:rFonts w:ascii="Angsana New" w:hAnsi="Angsana New" w:cs="Angsana New"/>
          <w:b/>
          <w:bCs/>
          <w:sz w:val="32"/>
          <w:szCs w:val="32"/>
        </w:rPr>
        <w:t>5</w:t>
      </w:r>
      <w:r w:rsidR="003F5335">
        <w:rPr>
          <w:rFonts w:ascii="Angsana New" w:hAnsi="Angsana New" w:cs="Angsana New"/>
          <w:b/>
          <w:bCs/>
          <w:sz w:val="32"/>
          <w:szCs w:val="32"/>
        </w:rPr>
        <w:t>.4</w:t>
      </w:r>
      <w:r w:rsidR="005463EF" w:rsidRPr="005463EF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ขั้นตอนการศึกษา</w:t>
      </w:r>
    </w:p>
    <w:p w:rsidR="00D51BF8" w:rsidRPr="005A1819" w:rsidRDefault="00D51BF8" w:rsidP="005463EF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5A1819">
        <w:rPr>
          <w:rFonts w:ascii="Angsana New" w:hAnsi="Angsana New" w:cs="Angsana New" w:hint="cs"/>
          <w:sz w:val="32"/>
          <w:szCs w:val="32"/>
          <w:cs/>
        </w:rPr>
        <w:t>ศึกษาวิจัยโดยใช้พันธุ์ข้าวพิษณุโลก 2  ปลูกในกระถาง  กระถาง</w:t>
      </w:r>
      <w:r w:rsidR="005463EF">
        <w:rPr>
          <w:rFonts w:ascii="Angsana New" w:hAnsi="Angsana New" w:cs="Angsana New" w:hint="cs"/>
          <w:sz w:val="32"/>
          <w:szCs w:val="32"/>
          <w:cs/>
        </w:rPr>
        <w:t xml:space="preserve">ละ 1 ต้น จำนวน </w:t>
      </w:r>
      <w:r w:rsidRPr="005A1819">
        <w:rPr>
          <w:rFonts w:ascii="Angsana New" w:hAnsi="Angsana New" w:cs="Angsana New" w:hint="cs"/>
          <w:sz w:val="32"/>
          <w:szCs w:val="32"/>
          <w:cs/>
        </w:rPr>
        <w:t>4</w:t>
      </w:r>
      <w:r w:rsidRPr="005A1819">
        <w:rPr>
          <w:rFonts w:ascii="Angsana New" w:hAnsi="Angsana New" w:cs="Angsana New"/>
          <w:sz w:val="32"/>
          <w:szCs w:val="32"/>
        </w:rPr>
        <w:t xml:space="preserve"> Treatment </w:t>
      </w:r>
      <w:r w:rsidRPr="005A1819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463EF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5A1819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463EF">
        <w:rPr>
          <w:rFonts w:ascii="Angsana New" w:hAnsi="Angsana New" w:cs="Angsana New" w:hint="cs"/>
          <w:sz w:val="32"/>
          <w:szCs w:val="32"/>
          <w:cs/>
        </w:rPr>
        <w:t xml:space="preserve">   </w:t>
      </w:r>
      <w:proofErr w:type="spellStart"/>
      <w:r w:rsidR="005463EF" w:rsidRPr="005A1819">
        <w:rPr>
          <w:rFonts w:ascii="Angsana New" w:hAnsi="Angsana New" w:cs="Angsana New"/>
          <w:sz w:val="32"/>
          <w:szCs w:val="32"/>
        </w:rPr>
        <w:t>Treatment</w:t>
      </w:r>
      <w:proofErr w:type="spellEnd"/>
      <w:r w:rsidR="005463EF" w:rsidRPr="005A1819">
        <w:rPr>
          <w:rFonts w:ascii="Angsana New" w:hAnsi="Angsana New" w:cs="Angsana New" w:hint="cs"/>
          <w:sz w:val="32"/>
          <w:szCs w:val="32"/>
          <w:cs/>
        </w:rPr>
        <w:t xml:space="preserve"> ละ</w:t>
      </w:r>
      <w:r w:rsidRPr="005A1819">
        <w:rPr>
          <w:rFonts w:ascii="Angsana New" w:hAnsi="Angsana New" w:cs="Angsana New" w:hint="cs"/>
          <w:sz w:val="32"/>
          <w:szCs w:val="32"/>
          <w:cs/>
        </w:rPr>
        <w:t xml:space="preserve"> 4 </w:t>
      </w:r>
      <w:r w:rsidRPr="005A1819">
        <w:rPr>
          <w:rFonts w:ascii="Angsana New" w:hAnsi="Angsana New" w:cs="Angsana New"/>
          <w:sz w:val="32"/>
          <w:szCs w:val="32"/>
        </w:rPr>
        <w:t xml:space="preserve">Replication </w:t>
      </w:r>
      <w:r w:rsidRPr="005A1819">
        <w:rPr>
          <w:rFonts w:ascii="Angsana New" w:hAnsi="Angsana New" w:cs="Angsana New" w:hint="cs"/>
          <w:sz w:val="32"/>
          <w:szCs w:val="32"/>
          <w:cs/>
        </w:rPr>
        <w:t xml:space="preserve">ใช้อัตราน้ำปัสสาวะที่แตกต่างกัน คือ </w:t>
      </w:r>
    </w:p>
    <w:p w:rsidR="00D51BF8" w:rsidRPr="005463EF" w:rsidRDefault="00D51BF8" w:rsidP="00D51BF8">
      <w:pPr>
        <w:pStyle w:val="a3"/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5463EF">
        <w:rPr>
          <w:rFonts w:ascii="Angsana New" w:hAnsi="Angsana New" w:cs="Angsana New"/>
          <w:sz w:val="32"/>
          <w:szCs w:val="32"/>
        </w:rPr>
        <w:t>Treatment1</w:t>
      </w:r>
      <w:r w:rsidRPr="005463EF">
        <w:rPr>
          <w:rFonts w:ascii="Angsana New" w:hAnsi="Angsana New" w:cs="Angsana New" w:hint="cs"/>
          <w:sz w:val="32"/>
          <w:szCs w:val="32"/>
          <w:cs/>
        </w:rPr>
        <w:tab/>
        <w:t>ใช้น้ำปัสสาวะต่อน้ำ 1</w:t>
      </w:r>
      <w:r w:rsidRPr="005463EF">
        <w:rPr>
          <w:rFonts w:ascii="Angsana New" w:hAnsi="Angsana New" w:cs="Angsana New"/>
          <w:sz w:val="32"/>
          <w:szCs w:val="32"/>
        </w:rPr>
        <w:t xml:space="preserve">:50 </w:t>
      </w:r>
      <w:r w:rsidRPr="005463EF">
        <w:rPr>
          <w:rFonts w:ascii="Angsana New" w:hAnsi="Angsana New" w:cs="Angsana New" w:hint="cs"/>
          <w:sz w:val="32"/>
          <w:szCs w:val="32"/>
          <w:cs/>
        </w:rPr>
        <w:t>(ลิตร)</w:t>
      </w:r>
    </w:p>
    <w:p w:rsidR="00D51BF8" w:rsidRPr="005463EF" w:rsidRDefault="00D51BF8" w:rsidP="00D51BF8">
      <w:pPr>
        <w:pStyle w:val="a3"/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5463EF">
        <w:rPr>
          <w:rFonts w:ascii="Angsana New" w:hAnsi="Angsana New" w:cs="Angsana New"/>
          <w:sz w:val="32"/>
          <w:szCs w:val="32"/>
        </w:rPr>
        <w:t>Treatment</w:t>
      </w:r>
      <w:r w:rsidRPr="005463EF">
        <w:rPr>
          <w:rFonts w:ascii="Angsana New" w:hAnsi="Angsana New" w:cs="Angsana New" w:hint="cs"/>
          <w:sz w:val="32"/>
          <w:szCs w:val="32"/>
          <w:cs/>
        </w:rPr>
        <w:t>2</w:t>
      </w:r>
      <w:r w:rsidRPr="005463EF">
        <w:rPr>
          <w:rFonts w:ascii="Angsana New" w:hAnsi="Angsana New" w:cs="Angsana New" w:hint="cs"/>
          <w:sz w:val="32"/>
          <w:szCs w:val="32"/>
          <w:cs/>
        </w:rPr>
        <w:tab/>
        <w:t>ใช้น้ำปัสสาวะต่อน้ำ 1</w:t>
      </w:r>
      <w:r w:rsidRPr="005463EF">
        <w:rPr>
          <w:rFonts w:ascii="Angsana New" w:hAnsi="Angsana New" w:cs="Angsana New"/>
          <w:sz w:val="32"/>
          <w:szCs w:val="32"/>
        </w:rPr>
        <w:t xml:space="preserve">:100 </w:t>
      </w:r>
      <w:r w:rsidRPr="005463EF">
        <w:rPr>
          <w:rFonts w:ascii="Angsana New" w:hAnsi="Angsana New" w:cs="Angsana New" w:hint="cs"/>
          <w:sz w:val="32"/>
          <w:szCs w:val="32"/>
          <w:cs/>
        </w:rPr>
        <w:t>(ลิตร)</w:t>
      </w:r>
    </w:p>
    <w:p w:rsidR="00D51BF8" w:rsidRPr="005463EF" w:rsidRDefault="00D51BF8" w:rsidP="00D51BF8">
      <w:pPr>
        <w:pStyle w:val="a3"/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5463EF">
        <w:rPr>
          <w:rFonts w:ascii="Angsana New" w:hAnsi="Angsana New" w:cs="Angsana New"/>
          <w:sz w:val="32"/>
          <w:szCs w:val="32"/>
        </w:rPr>
        <w:lastRenderedPageBreak/>
        <w:t>Treatment</w:t>
      </w:r>
      <w:r w:rsidRPr="005463EF">
        <w:rPr>
          <w:rFonts w:ascii="Angsana New" w:hAnsi="Angsana New" w:cs="Angsana New" w:hint="cs"/>
          <w:sz w:val="32"/>
          <w:szCs w:val="32"/>
          <w:cs/>
        </w:rPr>
        <w:t>3</w:t>
      </w:r>
      <w:r w:rsidRPr="005463EF">
        <w:rPr>
          <w:rFonts w:ascii="Angsana New" w:hAnsi="Angsana New" w:cs="Angsana New" w:hint="cs"/>
          <w:sz w:val="32"/>
          <w:szCs w:val="32"/>
          <w:cs/>
        </w:rPr>
        <w:tab/>
        <w:t>ใช้น้ำปัสสาวะต่อน้ำ 1</w:t>
      </w:r>
      <w:r w:rsidRPr="005463EF">
        <w:rPr>
          <w:rFonts w:ascii="Angsana New" w:hAnsi="Angsana New" w:cs="Angsana New"/>
          <w:sz w:val="32"/>
          <w:szCs w:val="32"/>
        </w:rPr>
        <w:t xml:space="preserve">:150 </w:t>
      </w:r>
      <w:r w:rsidRPr="005463EF">
        <w:rPr>
          <w:rFonts w:ascii="Angsana New" w:hAnsi="Angsana New" w:cs="Angsana New" w:hint="cs"/>
          <w:sz w:val="32"/>
          <w:szCs w:val="32"/>
          <w:cs/>
        </w:rPr>
        <w:t>(ลิตร)</w:t>
      </w:r>
    </w:p>
    <w:p w:rsidR="00D51BF8" w:rsidRPr="005A1819" w:rsidRDefault="00D51BF8" w:rsidP="00D51BF8">
      <w:pPr>
        <w:pStyle w:val="a3"/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5463EF">
        <w:rPr>
          <w:rFonts w:ascii="Angsana New" w:hAnsi="Angsana New" w:cs="Angsana New"/>
          <w:sz w:val="32"/>
          <w:szCs w:val="32"/>
        </w:rPr>
        <w:t>Treatment</w:t>
      </w:r>
      <w:r w:rsidRPr="005463EF">
        <w:rPr>
          <w:rFonts w:ascii="Angsana New" w:hAnsi="Angsana New" w:cs="Angsana New" w:hint="cs"/>
          <w:sz w:val="32"/>
          <w:szCs w:val="32"/>
          <w:cs/>
        </w:rPr>
        <w:t>4</w:t>
      </w:r>
      <w:r w:rsidRPr="005463EF">
        <w:rPr>
          <w:rFonts w:ascii="Angsana New" w:hAnsi="Angsana New" w:cs="Angsana New" w:hint="cs"/>
          <w:sz w:val="32"/>
          <w:szCs w:val="32"/>
          <w:cs/>
        </w:rPr>
        <w:tab/>
      </w:r>
      <w:r w:rsidRPr="005A1819">
        <w:rPr>
          <w:rFonts w:ascii="Angsana New" w:hAnsi="Angsana New" w:cs="Angsana New" w:hint="cs"/>
          <w:sz w:val="32"/>
          <w:szCs w:val="32"/>
          <w:cs/>
        </w:rPr>
        <w:t>ไม่ใช้น้ำปัสสาวะ</w:t>
      </w:r>
    </w:p>
    <w:p w:rsidR="00D51BF8" w:rsidRDefault="00D51BF8" w:rsidP="00D51BF8">
      <w:pPr>
        <w:pStyle w:val="a3"/>
        <w:jc w:val="thaiDistribute"/>
        <w:rPr>
          <w:rFonts w:ascii="Angsana New" w:hAnsi="Angsana New" w:cs="Angsana New"/>
          <w:sz w:val="32"/>
          <w:szCs w:val="32"/>
        </w:rPr>
      </w:pPr>
      <w:r w:rsidRPr="005A1819">
        <w:rPr>
          <w:rFonts w:ascii="Angsana New" w:hAnsi="Angsana New" w:cs="Angsana New" w:hint="cs"/>
          <w:sz w:val="32"/>
          <w:szCs w:val="32"/>
          <w:cs/>
        </w:rPr>
        <w:t>และหาค่าเฉลี่ยจำนวนการแตกกอของข้าว</w:t>
      </w:r>
    </w:p>
    <w:p w:rsidR="009D42BC" w:rsidRDefault="009D42BC" w:rsidP="009D42BC">
      <w:pPr>
        <w:pStyle w:val="a3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9D42BC" w:rsidRPr="009D42BC" w:rsidRDefault="009D42BC" w:rsidP="009D42BC">
      <w:pPr>
        <w:pStyle w:val="a3"/>
        <w:jc w:val="center"/>
        <w:rPr>
          <w:rFonts w:ascii="Angsana New" w:hAnsi="Angsana New" w:cs="Angsana New"/>
          <w:b/>
          <w:bCs/>
          <w:sz w:val="36"/>
          <w:szCs w:val="36"/>
          <w:cs/>
        </w:rPr>
      </w:pPr>
      <w:r w:rsidRPr="009D42BC">
        <w:rPr>
          <w:rFonts w:ascii="Angsana New" w:hAnsi="Angsana New" w:cs="Angsana New" w:hint="cs"/>
          <w:b/>
          <w:bCs/>
          <w:sz w:val="36"/>
          <w:szCs w:val="36"/>
          <w:cs/>
        </w:rPr>
        <w:t>วิธีการผสมน้ำปัสสาวะ</w:t>
      </w:r>
    </w:p>
    <w:p w:rsidR="00C86490" w:rsidRPr="00E55F80" w:rsidRDefault="009D42BC" w:rsidP="00E55F80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2C5D8F0D" wp14:editId="1C45BD51">
            <wp:extent cx="1457325" cy="1943101"/>
            <wp:effectExtent l="171450" t="171450" r="390525" b="361950"/>
            <wp:docPr id="4" name="Picture 4" descr="C:\Documents and Settings\Administrator\Desktop\New Folder\DSCN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New Folder\DSCN26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996" cy="19546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3A7C8CDD" wp14:editId="5734DC37">
            <wp:extent cx="1454944" cy="1939925"/>
            <wp:effectExtent l="171450" t="171450" r="374015" b="365125"/>
            <wp:docPr id="2" name="Picture 2" descr="C:\Documents and Settings\Administrator\Desktop\New Folder\DSCN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New Folder\DSCN26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710" cy="19449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86490" w:rsidRPr="00C86490" w:rsidRDefault="00C86490" w:rsidP="009D42BC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C86490">
        <w:rPr>
          <w:rFonts w:ascii="Angsana New" w:hAnsi="Angsana New" w:cs="Angsana New" w:hint="cs"/>
          <w:b/>
          <w:bCs/>
          <w:sz w:val="36"/>
          <w:szCs w:val="36"/>
          <w:cs/>
        </w:rPr>
        <w:t>แปลงต้นข้าว และการแบ่งกลุ่มทดลอง</w:t>
      </w:r>
    </w:p>
    <w:p w:rsidR="009D42BC" w:rsidRDefault="009D42BC" w:rsidP="009D42BC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13F08D22" wp14:editId="0E631205">
            <wp:simplePos x="0" y="0"/>
            <wp:positionH relativeFrom="column">
              <wp:posOffset>2943225</wp:posOffset>
            </wp:positionH>
            <wp:positionV relativeFrom="paragraph">
              <wp:posOffset>19050</wp:posOffset>
            </wp:positionV>
            <wp:extent cx="1905000" cy="1433830"/>
            <wp:effectExtent l="171450" t="171450" r="381000" b="356870"/>
            <wp:wrapTight wrapText="bothSides">
              <wp:wrapPolygon edited="0">
                <wp:start x="2376" y="-2583"/>
                <wp:lineTo x="-1944" y="-2009"/>
                <wp:lineTo x="-1944" y="22671"/>
                <wp:lineTo x="0" y="25541"/>
                <wp:lineTo x="1296" y="26689"/>
                <wp:lineTo x="22464" y="26689"/>
                <wp:lineTo x="23976" y="25541"/>
                <wp:lineTo x="25488" y="21236"/>
                <wp:lineTo x="25704" y="1148"/>
                <wp:lineTo x="22680" y="-2009"/>
                <wp:lineTo x="21384" y="-2583"/>
                <wp:lineTo x="2376" y="-2583"/>
              </wp:wrapPolygon>
            </wp:wrapTight>
            <wp:docPr id="6" name="Picture 6" descr="C:\Documents and Settings\Administrator\Desktop\New Folder\DSCN2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Desktop\New Folder\DSCN26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33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72678676" wp14:editId="089E452C">
            <wp:simplePos x="0" y="0"/>
            <wp:positionH relativeFrom="column">
              <wp:posOffset>838200</wp:posOffset>
            </wp:positionH>
            <wp:positionV relativeFrom="paragraph">
              <wp:posOffset>3175</wp:posOffset>
            </wp:positionV>
            <wp:extent cx="1914525" cy="1440180"/>
            <wp:effectExtent l="171450" t="171450" r="390525" b="369570"/>
            <wp:wrapNone/>
            <wp:docPr id="5" name="Picture 5" descr="C:\Documents and Settings\Administrator\Desktop\New Folder\DSCN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New Folder\DSCN26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40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42BC" w:rsidRDefault="009D42BC" w:rsidP="009D42BC">
      <w:pPr>
        <w:rPr>
          <w:rFonts w:ascii="Angsana New" w:hAnsi="Angsana New" w:cs="Angsana New"/>
          <w:sz w:val="32"/>
          <w:szCs w:val="32"/>
        </w:rPr>
      </w:pPr>
    </w:p>
    <w:p w:rsidR="009D42BC" w:rsidRDefault="009D42BC" w:rsidP="009D42BC">
      <w:pPr>
        <w:rPr>
          <w:rFonts w:ascii="Angsana New" w:hAnsi="Angsana New" w:cs="Angsana New"/>
          <w:sz w:val="32"/>
          <w:szCs w:val="32"/>
        </w:rPr>
      </w:pPr>
    </w:p>
    <w:p w:rsidR="009D42BC" w:rsidRDefault="009D42BC" w:rsidP="009D42BC">
      <w:pPr>
        <w:rPr>
          <w:rFonts w:ascii="Angsana New" w:hAnsi="Angsana New" w:cs="Angsana New"/>
          <w:sz w:val="32"/>
          <w:szCs w:val="32"/>
        </w:rPr>
      </w:pPr>
    </w:p>
    <w:p w:rsidR="00E55F80" w:rsidRDefault="00E55F80" w:rsidP="009D42BC">
      <w:pPr>
        <w:rPr>
          <w:rFonts w:ascii="Angsana New" w:hAnsi="Angsana New" w:cs="Angsana New"/>
          <w:sz w:val="32"/>
          <w:szCs w:val="32"/>
        </w:rPr>
      </w:pPr>
    </w:p>
    <w:p w:rsidR="00E55F80" w:rsidRDefault="00E55F80" w:rsidP="009D42BC">
      <w:pPr>
        <w:rPr>
          <w:rFonts w:ascii="Angsana New" w:hAnsi="Angsana New" w:cs="Angsana New"/>
          <w:sz w:val="32"/>
          <w:szCs w:val="32"/>
        </w:rPr>
      </w:pPr>
    </w:p>
    <w:p w:rsidR="00C86490" w:rsidRDefault="00C86490" w:rsidP="009D42BC">
      <w:pPr>
        <w:rPr>
          <w:rFonts w:ascii="Angsana New" w:hAnsi="Angsana New" w:cs="Angsana New"/>
          <w:sz w:val="32"/>
          <w:szCs w:val="32"/>
        </w:rPr>
      </w:pPr>
    </w:p>
    <w:p w:rsidR="009D42BC" w:rsidRDefault="009D42BC" w:rsidP="009D42BC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1" locked="0" layoutInCell="1" allowOverlap="1" wp14:anchorId="1DC5F92F" wp14:editId="4EF5466E">
            <wp:simplePos x="0" y="0"/>
            <wp:positionH relativeFrom="column">
              <wp:posOffset>282286</wp:posOffset>
            </wp:positionH>
            <wp:positionV relativeFrom="paragraph">
              <wp:posOffset>377940</wp:posOffset>
            </wp:positionV>
            <wp:extent cx="4996296" cy="3768437"/>
            <wp:effectExtent l="171450" t="133350" r="356754" b="308263"/>
            <wp:wrapNone/>
            <wp:docPr id="7" name="Picture 7" descr="C:\Documents and Settings\Administrator\Desktop\New Folder\DSCN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Desktop\New Folder\DSCN26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296" cy="37684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D42BC" w:rsidRDefault="009D42BC" w:rsidP="009D42BC">
      <w:pPr>
        <w:rPr>
          <w:rFonts w:ascii="Angsana New" w:hAnsi="Angsana New" w:cs="Angsana New"/>
          <w:sz w:val="32"/>
          <w:szCs w:val="32"/>
        </w:rPr>
      </w:pPr>
    </w:p>
    <w:p w:rsidR="009D42BC" w:rsidRDefault="009D42BC" w:rsidP="009D42BC">
      <w:pPr>
        <w:rPr>
          <w:rFonts w:ascii="Angsana New" w:hAnsi="Angsana New" w:cs="Angsana New"/>
          <w:sz w:val="32"/>
          <w:szCs w:val="32"/>
        </w:rPr>
      </w:pPr>
    </w:p>
    <w:p w:rsidR="009D42BC" w:rsidRPr="00A735CF" w:rsidRDefault="009D42BC" w:rsidP="009D42BC">
      <w:pPr>
        <w:rPr>
          <w:rFonts w:ascii="Angsana New" w:hAnsi="Angsana New" w:cs="Angsana New"/>
          <w:sz w:val="32"/>
          <w:szCs w:val="32"/>
        </w:rPr>
      </w:pPr>
    </w:p>
    <w:p w:rsidR="009D42BC" w:rsidRDefault="009D42BC" w:rsidP="009D42BC">
      <w:pPr>
        <w:pStyle w:val="a3"/>
        <w:ind w:firstLine="720"/>
        <w:rPr>
          <w:rFonts w:ascii="Angsana New" w:hAnsi="Angsana New" w:cs="Angsana New"/>
          <w:sz w:val="32"/>
          <w:szCs w:val="32"/>
          <w:cs/>
        </w:rPr>
      </w:pPr>
    </w:p>
    <w:p w:rsidR="009D42BC" w:rsidRPr="00990926" w:rsidRDefault="009D42BC" w:rsidP="009D42BC">
      <w:pPr>
        <w:rPr>
          <w:rFonts w:ascii="Angsana New" w:hAnsi="Angsana New" w:cs="Angsana New"/>
          <w:sz w:val="32"/>
          <w:szCs w:val="32"/>
          <w:cs/>
        </w:rPr>
      </w:pPr>
    </w:p>
    <w:p w:rsidR="009D42BC" w:rsidRPr="00990926" w:rsidRDefault="009D42BC" w:rsidP="009D42BC">
      <w:pPr>
        <w:ind w:left="360"/>
        <w:rPr>
          <w:rFonts w:ascii="Angsana New" w:hAnsi="Angsana New" w:cs="Angsana New"/>
          <w:b/>
          <w:bCs/>
          <w:sz w:val="32"/>
          <w:szCs w:val="32"/>
        </w:rPr>
      </w:pPr>
    </w:p>
    <w:p w:rsidR="009D42BC" w:rsidRDefault="009D42BC" w:rsidP="009D42BC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1642110</wp:posOffset>
                </wp:positionV>
                <wp:extent cx="1136015" cy="526415"/>
                <wp:effectExtent l="5715" t="13335" r="10795" b="12700"/>
                <wp:wrapNone/>
                <wp:docPr id="16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6015" cy="526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42BC" w:rsidRPr="00E74CED" w:rsidRDefault="009D42BC" w:rsidP="009D42BC">
                            <w:pPr>
                              <w:jc w:val="center"/>
                              <w:rPr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b/>
                                <w:bCs/>
                                <w:sz w:val="40"/>
                                <w:szCs w:val="40"/>
                              </w:rPr>
                              <w:t>Treatment4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" o:spid="_x0000_s1026" style="position:absolute;left:0;text-align:left;margin-left:18.45pt;margin-top:129.3pt;width:89.45pt;height:41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+dgWwIAAHAEAAAOAAAAZHJzL2Uyb0RvYy54bWysVMFuEzEQvSPxD5bvdLMhCe2qm6pqKUIq&#10;UKnwAY7Xm7Xw2mbsZFNOHMsnIHEBiQvckBCbv9lPYexN0xQ4IfZgzXhmnmfezOzh0apWZCnASaNz&#10;mu4NKBGam0LqeU5fvTx7sE+J80wXTBktcnolHD2a3r932NhMDE1lVCGAIIh2WWNzWnlvsyRxvBI1&#10;c3vGCo3G0kDNPKowTwpgDaLXKhkOBpOkMVBYMFw4h7envZFOI35ZCu5flKUTnqicYm4+nhDPWTiT&#10;6SHL5sBsJfkmDfYPWdRManx0C3XKPCMLkH9A1ZKDcab0e9zUiSlLyUWsAatJB79Vc1kxK2ItSI6z&#10;W5rc/4Plz5cXQGSBvZtQolmNPerar137o1tfd+t3Xfuta79s1PZz137q2o9d+7NrPwRh/b5rvxMM&#10;RR4b6zKEu7QXEJhw9tzw145oc1IxPRfHAKapBCsw+zT4J3cCguIwlMyaZ6bALNjCm0jpqoQ6ACJZ&#10;ZBU7d7XtnFh5wvEyTR9OBumYEo628XAyQjk8wbKbaAvOPxGmJkHIKeBkRHS2PHe+d71xidkbJYsz&#10;qVRUYD47UUCWDKfoLH4bdLfrpjRpcnowHo4j8h2b24UYxO9vELX0uA5K1jnd3zqxLND2WBeYJss8&#10;k6qXsTqlNzwG6voW+NVshY6Bz5kprpBRMP3Y45qiUBl4S0mDI59T92bBQFCinmrsykE6GoUdicpo&#10;/GiICuxaZrsWpjlC5dRT0osnvt+rhQU5r/ClNNKgzTF2spSR5NusNnnjWMc2bVYw7M2uHr1ufxTT&#10;XwAAAP//AwBQSwMEFAAGAAgAAAAhAJJZqh7fAAAACgEAAA8AAABkcnMvZG93bnJldi54bWxMj0FP&#10;g0AQhe8m/ofNmHizC1RIiyyN0dTEY0sv3gZ2BJTdJezSor/e8aTHyfvy5nvFbjGDONPke2cVxKsI&#10;BNnG6d62Ck7V/m4Dwge0GgdnScEXediV11cF5tpd7IHOx9AKLrE+RwVdCGMupW86MuhXbiTL2bub&#10;DAY+p1bqCS9cbgaZRFEmDfaWP3Q40lNHzedxNgrqPjnh96F6icx2vw6vS/Uxvz0rdXuzPD6ACLSE&#10;Pxh+9VkdSnaq3Wy1F4OCdbZlUkGSbjIQDCRxyltqTu7jFGRZyP8Tyh8AAAD//wMAUEsBAi0AFAAG&#10;AAgAAAAhALaDOJL+AAAA4QEAABMAAAAAAAAAAAAAAAAAAAAAAFtDb250ZW50X1R5cGVzXS54bWxQ&#10;SwECLQAUAAYACAAAACEAOP0h/9YAAACUAQAACwAAAAAAAAAAAAAAAAAvAQAAX3JlbHMvLnJlbHNQ&#10;SwECLQAUAAYACAAAACEAthPnYFsCAABwBAAADgAAAAAAAAAAAAAAAAAuAgAAZHJzL2Uyb0RvYy54&#10;bWxQSwECLQAUAAYACAAAACEAklmqHt8AAAAKAQAADwAAAAAAAAAAAAAAAAC1BAAAZHJzL2Rvd25y&#10;ZXYueG1sUEsFBgAAAAAEAAQA8wAAAMEFAAAAAA==&#10;">
                <v:textbox>
                  <w:txbxContent>
                    <w:p w:rsidR="009D42BC" w:rsidRPr="00E74CED" w:rsidRDefault="009D42BC" w:rsidP="009D42BC">
                      <w:pPr>
                        <w:jc w:val="center"/>
                        <w:rPr>
                          <w:sz w:val="28"/>
                          <w:szCs w:val="36"/>
                        </w:rPr>
                      </w:pPr>
                      <w:r>
                        <w:rPr>
                          <w:rFonts w:ascii="Angsana New" w:hAnsi="Angsana New" w:cs="Angsana New"/>
                          <w:b/>
                          <w:bCs/>
                          <w:sz w:val="40"/>
                          <w:szCs w:val="40"/>
                        </w:rPr>
                        <w:t>Treatment4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1496060</wp:posOffset>
                </wp:positionH>
                <wp:positionV relativeFrom="paragraph">
                  <wp:posOffset>1656080</wp:posOffset>
                </wp:positionV>
                <wp:extent cx="1136015" cy="526415"/>
                <wp:effectExtent l="10160" t="8255" r="6350" b="8255"/>
                <wp:wrapNone/>
                <wp:docPr id="15" name="สี่เหลี่ยมผืนผ้า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6015" cy="526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42BC" w:rsidRPr="00E74CED" w:rsidRDefault="009D42BC" w:rsidP="009D42BC">
                            <w:pPr>
                              <w:jc w:val="center"/>
                              <w:rPr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b/>
                                <w:bCs/>
                                <w:sz w:val="40"/>
                                <w:szCs w:val="40"/>
                              </w:rPr>
                              <w:t>Treatment3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5" o:spid="_x0000_s1027" style="position:absolute;left:0;text-align:left;margin-left:117.8pt;margin-top:130.4pt;width:89.45pt;height:41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+bZXQIAAHcEAAAOAAAAZHJzL2Uyb0RvYy54bWysVMGO0zAQvSPxD5bvNE1pl91o09WqyyKk&#10;BVZa+ADXcRoLxzZjt+ly4gifgMQFJC5wQ0Kkf5NPYex0Sxc4IXKwPBn75c17Mzk+WdeKrAQ4aXRO&#10;08GQEqG5KaRe5PTF8/N7h5Q4z3TBlNEip9fC0ZPp3TvHjc3EyFRGFQIIgmiXNTanlfc2SxLHK1Ez&#10;NzBWaEyWBmrmMYRFUgBrEL1WyWg4PEgaA4UFw4Vz+PasT9JpxC9Lwf2zsnTCE5VT5ObjCnGdhzWZ&#10;HrNsAcxWkm9psH9gUTOp8aM7qDPmGVmC/AOqlhyMM6UfcFMnpiwlF7EGrCYd/lbNVcWsiLWgOM7u&#10;ZHL/D5Y/XV0CkQV6N6FEsxo96tovXfu927ztNm+69mvXft6G7aeu/di1H7r2R9e+D5vNu679RvAq&#10;6thYlyHclb2EoISzF4a/dESbWcX0QpwCmKYSrED2aTif3LoQAodXybx5YgpkwZbeREnXJdQBEMUi&#10;6+jc9c45sfaE48s0vX8wDBVwzE1GB+OeUsKym9sWnH8kTE3CJqeAnRHR2erC+cCGZTdHInujZHEu&#10;lYoBLOYzBWTFsIvO4xMLwCL3jylNmpweTUaTiHwr5/YhhvH5G0QtPY6DknVOD3eHWBZke6iL2Kye&#10;SdXvkbLSWx2DdL0Ffj1f94bemDI3xTUKC6bvfpxW3FQGXlPSYOfn1L1aMhCUqMcazTlKx+MwKjEY&#10;Tx6MMID9zHw/wzRHqJx6SvrtzPfjtbQgFxV+KY1qaHOKhpYyah3M7llt6WN3Rwu2kxjGZz+Op379&#10;L6Y/AQAA//8DAFBLAwQUAAYACAAAACEAcd9YjOAAAAALAQAADwAAAGRycy9kb3ducmV2LnhtbEyP&#10;wU6DQBCG7ya+w2ZMvNmlQFGRpTGamnhs6cXbwI6AsruEXVr06R1PepvJfPnn+4vtYgZxosn3zipY&#10;ryIQZBune9sqOFa7mzsQPqDVODhLCr7Iw7a8vCgw1+5s93Q6hFZwiPU5KuhCGHMpfdORQb9yI1m+&#10;vbvJYOB1aqWe8MzhZpBxFGXSYG/5Q4cjPXXUfB5mo6Du4yN+76uXyNzvkvC6VB/z27NS11fL4wOI&#10;QEv4g+FXn9WhZKfazVZ7MSiIk03GKA9ZxB2YSNfpBkStIEmTW5BlIf93KH8AAAD//wMAUEsBAi0A&#10;FAAGAAgAAAAhALaDOJL+AAAA4QEAABMAAAAAAAAAAAAAAAAAAAAAAFtDb250ZW50X1R5cGVzXS54&#10;bWxQSwECLQAUAAYACAAAACEAOP0h/9YAAACUAQAACwAAAAAAAAAAAAAAAAAvAQAAX3JlbHMvLnJl&#10;bHNQSwECLQAUAAYACAAAACEAswfm2V0CAAB3BAAADgAAAAAAAAAAAAAAAAAuAgAAZHJzL2Uyb0Rv&#10;Yy54bWxQSwECLQAUAAYACAAAACEAcd9YjOAAAAALAQAADwAAAAAAAAAAAAAAAAC3BAAAZHJzL2Rv&#10;d25yZXYueG1sUEsFBgAAAAAEAAQA8wAAAMQFAAAAAA==&#10;">
                <v:textbox>
                  <w:txbxContent>
                    <w:p w:rsidR="009D42BC" w:rsidRPr="00E74CED" w:rsidRDefault="009D42BC" w:rsidP="009D42BC">
                      <w:pPr>
                        <w:jc w:val="center"/>
                        <w:rPr>
                          <w:sz w:val="28"/>
                          <w:szCs w:val="36"/>
                        </w:rPr>
                      </w:pPr>
                      <w:r>
                        <w:rPr>
                          <w:rFonts w:ascii="Angsana New" w:hAnsi="Angsana New" w:cs="Angsana New"/>
                          <w:b/>
                          <w:bCs/>
                          <w:sz w:val="40"/>
                          <w:szCs w:val="40"/>
                        </w:rPr>
                        <w:t>Treatment3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2713990</wp:posOffset>
                </wp:positionH>
                <wp:positionV relativeFrom="paragraph">
                  <wp:posOffset>1656080</wp:posOffset>
                </wp:positionV>
                <wp:extent cx="1136015" cy="526415"/>
                <wp:effectExtent l="8890" t="8255" r="7620" b="8255"/>
                <wp:wrapNone/>
                <wp:docPr id="14" name="สี่เหลี่ยมผืนผ้า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6015" cy="526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42BC" w:rsidRPr="00E74CED" w:rsidRDefault="009D42BC" w:rsidP="009D42BC">
                            <w:pPr>
                              <w:jc w:val="center"/>
                              <w:rPr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b/>
                                <w:bCs/>
                                <w:sz w:val="40"/>
                                <w:szCs w:val="40"/>
                              </w:rPr>
                              <w:t>Treatment2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4" o:spid="_x0000_s1028" style="position:absolute;left:0;text-align:left;margin-left:213.7pt;margin-top:130.4pt;width:89.45pt;height:41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ryxXgIAAHcEAAAOAAAAZHJzL2Uyb0RvYy54bWysVMFuEzEQvSPxD5bvZLMhKe2qm6pKKUIq&#10;UKnwAY7Xm7Xw2mbsZFNOHMsnIHEBiQvckBDbv9lPYexN0xQ4IfZgzXhmnmfezOzh0bpWZCXASaNz&#10;mg6GlAjNTSH1IqevXp4+2KfEeaYLpowWOb0Ujh5N7987bGwmRqYyqhBAEES7rLE5rby3WZI4Xoma&#10;uYGxQqOxNFAzjyoskgJYg+i1SkbD4V7SGCgsGC6cw9uT3kinEb8sBfcvytIJT1ROMTcfT4jnPJzJ&#10;9JBlC2C2knyTBvuHLGomNT66hTphnpElyD+gasnBOFP6ATd1YspSchFrwGrS4W/VXFTMilgLkuPs&#10;lib3/2D589U5EFlg78aUaFZjj7r2a9f+6K6vuut3Xfuta79s1PZz137q2o9d+7NrPwTh+n3XficY&#10;ijw21mUId2HPITDh7Jnhrx3RZlYxvRDHAKapBCsw+zT4J3cCguIwlMybZ6bALNjSm0jpuoQ6ACJZ&#10;ZB07d7ntnFh7wvEyTR/uDdMJJRxtk9HeGOXwBMtuoi04/0SYmgQhp4CTEdHZ6sz53vXGJWZvlCxO&#10;pVJRgcV8poCsGE7Rafw26G7XTWnS5PRgMppE5Ds2twsxjN/fIGrpcR2UrHO6v3ViWaDtsS4wTZZ5&#10;JlUvY3VKb3gM1PUt8Ov5OjZ0FB4ItM5NcYnEgumnH7cVhcrAW0oanPycujdLBoIS9VRjcw7S8Tis&#10;SlTGk0cjVGDXMt+1MM0RKqeekl6c+X69lhbkosKX0siGNsfY0FJGrm+z2qSP0x27tdnEsD67evS6&#10;/V9MfwEAAP//AwBQSwMEFAAGAAgAAAAhAAVypuvgAAAACwEAAA8AAABkcnMvZG93bnJldi54bWxM&#10;j0FPg0AQhe8m/ofNmHizuwKhFhkao6mJx5ZevA2wBZTdJezSor/e8aTHyXx573v5djGDOOvJ984i&#10;3K8UCG1r1/S2RTiWu7sHED6QbWhwViN8aQ/b4voqp6xxF7vX50NoBYdYnxFCF8KYSenrThvyKzdq&#10;y7+TmwwFPqdWNhNdONwMMlIqlYZ6yw0djfq50/XnYTYIVR8d6Xtfviqz2cXhbSk/5vcXxNub5ekR&#10;RNBL+IPhV5/VoWCnys228WJASKJ1wihClCrewESq0hhEhRAn8Rpkkcv/G4ofAAAA//8DAFBLAQIt&#10;ABQABgAIAAAAIQC2gziS/gAAAOEBAAATAAAAAAAAAAAAAAAAAAAAAABbQ29udGVudF9UeXBlc10u&#10;eG1sUEsBAi0AFAAGAAgAAAAhADj9If/WAAAAlAEAAAsAAAAAAAAAAAAAAAAALwEAAF9yZWxzLy5y&#10;ZWxzUEsBAi0AFAAGAAgAAAAhAHY6vLFeAgAAdwQAAA4AAAAAAAAAAAAAAAAALgIAAGRycy9lMm9E&#10;b2MueG1sUEsBAi0AFAAGAAgAAAAhAAVypuvgAAAACwEAAA8AAAAAAAAAAAAAAAAAuAQAAGRycy9k&#10;b3ducmV2LnhtbFBLBQYAAAAABAAEAPMAAADFBQAAAAA=&#10;">
                <v:textbox>
                  <w:txbxContent>
                    <w:p w:rsidR="009D42BC" w:rsidRPr="00E74CED" w:rsidRDefault="009D42BC" w:rsidP="009D42BC">
                      <w:pPr>
                        <w:jc w:val="center"/>
                        <w:rPr>
                          <w:sz w:val="28"/>
                          <w:szCs w:val="36"/>
                        </w:rPr>
                      </w:pPr>
                      <w:r>
                        <w:rPr>
                          <w:rFonts w:ascii="Angsana New" w:hAnsi="Angsana New" w:cs="Angsana New"/>
                          <w:b/>
                          <w:bCs/>
                          <w:sz w:val="40"/>
                          <w:szCs w:val="40"/>
                        </w:rPr>
                        <w:t>Treatment2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1669415</wp:posOffset>
                </wp:positionV>
                <wp:extent cx="1136015" cy="526415"/>
                <wp:effectExtent l="9525" t="12065" r="6985" b="13970"/>
                <wp:wrapNone/>
                <wp:docPr id="12" name="สี่เหลี่ยมผืนผ้า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6015" cy="526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42BC" w:rsidRPr="00E74CED" w:rsidRDefault="009D42BC" w:rsidP="009D42BC">
                            <w:pPr>
                              <w:jc w:val="center"/>
                              <w:rPr>
                                <w:sz w:val="28"/>
                                <w:szCs w:val="36"/>
                              </w:rPr>
                            </w:pPr>
                            <w:r w:rsidRPr="00E74CED">
                              <w:rPr>
                                <w:rFonts w:ascii="Angsana New" w:hAnsi="Angsana New" w:cs="Angsana New"/>
                                <w:b/>
                                <w:bCs/>
                                <w:sz w:val="40"/>
                                <w:szCs w:val="40"/>
                              </w:rPr>
                              <w:t>Treatment1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" o:spid="_x0000_s1029" style="position:absolute;left:0;text-align:left;margin-left:309.75pt;margin-top:131.45pt;width:89.45pt;height:41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RH/XgIAAHcEAAAOAAAAZHJzL2Uyb0RvYy54bWysVMFuEzEQvSPxD5bvZLNpUtpVN1WVUoRU&#10;oFLhAxyvN2vhtc3YyaacOMInIHEBiQvckBDbv9lPYexN0xQ4IfZgzXhmnmfezOzR8bpWZCXASaNz&#10;mg6GlAjNTSH1IqcvX5w9OKDEeaYLpowWOb0Sjh5P7987amwmRqYyqhBAEES7rLE5rby3WZI4Xoma&#10;uYGxQqOxNFAzjyoskgJYg+i1SkbD4X7SGCgsGC6cw9vT3kinEb8sBffPy9IJT1ROMTcfT4jnPJzJ&#10;9IhlC2C2knyTBvuHLGomNT66hTplnpElyD+gasnBOFP6ATd1YspSchFrwGrS4W/VXFbMilgLkuPs&#10;lib3/2D5s9UFEFlg70aUaFZjj7r2a9f+6K7fdddvu/Zb137ZqO3nrv3UtR+79mfXfgjC9fuu/U4w&#10;FHlsrMsQ7tJeQGDC2XPDXzmizaxieiFOAExTCVZg9mnwT+4EBMVhKJk3T02BWbClN5HSdQl1AESy&#10;yDp27mrbObH2hONlmu7tD9MJJRxtk9H+GOXwBMtuoi04/1iYmgQhp4CTEdHZ6tz53vXGJWZvlCzO&#10;pFJRgcV8poCsGE7RWfw26G7XTWnS5PRwMppE5Ds2twsxjN/fIGrpcR2UrHN6sHViWaDtkS4wTZZ5&#10;JlUvY3VKb3gM1PUt8Ov5OjZ0LzwQaJ2b4gqJBdNPP24rCpWBN5Q0OPk5da+XDAQl6onG5hym43FY&#10;laiMJw9HqMCuZb5rYZojVE49Jb048/16LS3IRYUvpZENbU6woaWMXN9mtUkfpzt2a7OJYX129eh1&#10;+7+Y/gIAAP//AwBQSwMEFAAGAAgAAAAhABH8WPDhAAAACwEAAA8AAABkcnMvZG93bnJldi54bWxM&#10;j0FPg0AQhe8m/ofNmHizS2mLgAyN0bSJx5ZevC0wAsrOEnZp0V/v9qTHyfvy3jfZdta9ONNoO8MI&#10;y0UAgrgydccNwqnYPcQgrFNcq94wIXyThW1+e5OptDYXPtD56BrhS9imCqF1bkiltFVLWtmFGYh9&#10;9mFGrZw/x0bWo7r4ct3LMAgiqVXHfqFVA720VH0dJ41QduFJ/RyKfaCT3cq9zcXn9P6KeH83Pz+B&#10;cDS7Pxiu+l4dcu9UmolrK3qEaJlsPIoQRmECwhOPSbwGUSKs1psYZJ7J/z/kvwAAAP//AwBQSwEC&#10;LQAUAAYACAAAACEAtoM4kv4AAADhAQAAEwAAAAAAAAAAAAAAAAAAAAAAW0NvbnRlbnRfVHlwZXNd&#10;LnhtbFBLAQItABQABgAIAAAAIQA4/SH/1gAAAJQBAAALAAAAAAAAAAAAAAAAAC8BAABfcmVscy8u&#10;cmVsc1BLAQItABQABgAIAAAAIQAMCRH/XgIAAHcEAAAOAAAAAAAAAAAAAAAAAC4CAABkcnMvZTJv&#10;RG9jLnhtbFBLAQItABQABgAIAAAAIQAR/Fjw4QAAAAsBAAAPAAAAAAAAAAAAAAAAALgEAABkcnMv&#10;ZG93bnJldi54bWxQSwUGAAAAAAQABADzAAAAxgUAAAAA&#10;">
                <v:textbox>
                  <w:txbxContent>
                    <w:p w:rsidR="009D42BC" w:rsidRPr="00E74CED" w:rsidRDefault="009D42BC" w:rsidP="009D42BC">
                      <w:pPr>
                        <w:jc w:val="center"/>
                        <w:rPr>
                          <w:sz w:val="28"/>
                          <w:szCs w:val="36"/>
                        </w:rPr>
                      </w:pPr>
                      <w:r w:rsidRPr="00E74CED">
                        <w:rPr>
                          <w:rFonts w:ascii="Angsana New" w:hAnsi="Angsana New" w:cs="Angsana New"/>
                          <w:b/>
                          <w:bCs/>
                          <w:sz w:val="40"/>
                          <w:szCs w:val="40"/>
                        </w:rPr>
                        <w:t>Treatment1</w:t>
                      </w:r>
                    </w:p>
                  </w:txbxContent>
                </v:textbox>
              </v:rect>
            </w:pict>
          </mc:Fallback>
        </mc:AlternateContent>
      </w:r>
    </w:p>
    <w:p w:rsidR="009D42BC" w:rsidRPr="00990926" w:rsidRDefault="009D42BC" w:rsidP="009D42BC">
      <w:pPr>
        <w:pStyle w:val="a3"/>
        <w:rPr>
          <w:rFonts w:ascii="Angsana New" w:hAnsi="Angsana New" w:cs="Angsana New"/>
          <w:b/>
          <w:bCs/>
          <w:sz w:val="32"/>
          <w:szCs w:val="32"/>
          <w:cs/>
        </w:rPr>
      </w:pPr>
    </w:p>
    <w:p w:rsidR="009D42BC" w:rsidRDefault="009D42BC" w:rsidP="009D42BC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:rsidR="009D42BC" w:rsidRDefault="009D42BC" w:rsidP="009D42BC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3297555</wp:posOffset>
                </wp:positionH>
                <wp:positionV relativeFrom="paragraph">
                  <wp:posOffset>69215</wp:posOffset>
                </wp:positionV>
                <wp:extent cx="635" cy="588010"/>
                <wp:effectExtent l="59055" t="12065" r="54610" b="19050"/>
                <wp:wrapNone/>
                <wp:docPr id="11" name="ลูกศรเชื่อมต่อแบบตรง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88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1" o:spid="_x0000_s1026" type="#_x0000_t32" style="position:absolute;margin-left:259.65pt;margin-top:5.45pt;width:.05pt;height:46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NyrcAIAAJMEAAAOAAAAZHJzL2Uyb0RvYy54bWysVM2O0zAQviPxDpbvbZpuW7rRpiuUtFwW&#10;WGmXB3Bjp7Fw7Mh2m1YICU4g7nvhhhASF86kb5NHYeymhYULQkSRM7ZnvvnmLxeX21KgDdOGKxnj&#10;sD/AiMlMUS5XMX5xu+hNMTKWSEqEkizGO2bw5ezhg4u6ithQFUpQphGASBPVVYwLa6soCExWsJKY&#10;vqqYhMtc6ZJY2OpVQDWpAb0UwXAwmAS10rTSKmPGwGl6uMQzj5/nLLPP89wwi0SMgZv1q/br0q3B&#10;7IJEK02qgmcdDfIPLErCJTg9QaXEErTW/A+okmdaGZXbfqbKQOU5z5iPAaIJB79Fc1OQivlYIDmm&#10;OqXJ/D/Y7NnmWiNOoXYhRpKUUKO2+dI2+7Z52zZf2+Zzu3/TNh/a5nu7f98239rmU9vcdfIedD76&#10;985pNu8QwEBO68pEAJ3Ia+2ykm3lTXWlspcGSZUURK6Yj+12V4E/bxHcM3EbUwGzZf1UUdAha6t8&#10;gre5Lh0kpA5tfR13pzqyrUUZHE7OxhhlcD6eTiGrjlBAoqNlpY19wlSJnBBjYzXhq8ImSkpoF6VD&#10;74dsrow9GB4NnFupFlwI3zVCojrG5+Ph2BsYJTh1l07N6NUyERptiOs7/3Qs7qlptZbUgxWM0Hkn&#10;W8IFyMj67FjNIV+CYeetZBQjwWDUnHSgJ6TzCLED4U46tN6r88H5fDqfjnqj4WTeGw3StPd4kYx6&#10;k0X4aJyepUmShq8d+XAUFZxSJh3/4xiEo79rs24gDw18GoRTooL76L4UQPb49aR98V29D52zVHR3&#10;rV10rg+g871yN6VutH7de62f/5LZDwAAAP//AwBQSwMEFAAGAAgAAAAhAB92piLgAAAACgEAAA8A&#10;AABkcnMvZG93bnJldi54bWxMj8FOwzAQRO9I/IO1SNyoU0ojEuJUQIXIBSTaquLoxktiEa+j2G1T&#10;vp7tCY478zQ7UyxG14kDDsF6UjCdJCCQam8sNQo265ebexAhajK684QKThhgUV5eFDo3/kgfeFjF&#10;RnAIhVwraGPscylD3aLTYeJ7JPa+/OB05HNopBn0kcNdJ2+TJJVOW+IPre7xucX6e7V3CuLy89Sm&#10;2/ops+/r17fU/lRVtVTq+mp8fAARcYx/MJzrc3UoudPO78kE0SmYT7MZo2wkGQgGWLgDsTsLsznI&#10;spD/J5S/AAAA//8DAFBLAQItABQABgAIAAAAIQC2gziS/gAAAOEBAAATAAAAAAAAAAAAAAAAAAAA&#10;AABbQ29udGVudF9UeXBlc10ueG1sUEsBAi0AFAAGAAgAAAAhADj9If/WAAAAlAEAAAsAAAAAAAAA&#10;AAAAAAAALwEAAF9yZWxzLy5yZWxzUEsBAi0AFAAGAAgAAAAhAHtY3KtwAgAAkwQAAA4AAAAAAAAA&#10;AAAAAAAALgIAAGRycy9lMm9Eb2MueG1sUEsBAi0AFAAGAAgAAAAhAB92piLgAAAACgEAAA8AAAAA&#10;AAAAAAAAAAAAygQAAGRycy9kb3ducmV2LnhtbFBLBQYAAAAABAAEAPMAAADXBQAAAAA=&#10;">
                <v:stroke endarrow="block"/>
              </v:shape>
            </w:pict>
          </mc:Fallback>
        </mc:AlternateContent>
      </w:r>
      <w:r>
        <w:rPr>
          <w:rFonts w:ascii="Angsana New" w:hAnsi="Angsana New" w:cs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4502785</wp:posOffset>
                </wp:positionH>
                <wp:positionV relativeFrom="paragraph">
                  <wp:posOffset>69215</wp:posOffset>
                </wp:positionV>
                <wp:extent cx="635" cy="588010"/>
                <wp:effectExtent l="54610" t="12065" r="59055" b="19050"/>
                <wp:wrapNone/>
                <wp:docPr id="10" name="ลูกศรเชื่อมต่อแบบตรง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88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0" o:spid="_x0000_s1026" type="#_x0000_t32" style="position:absolute;margin-left:354.55pt;margin-top:5.45pt;width:.05pt;height:46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4N7cQIAAJMEAAAOAAAAZHJzL2Uyb0RvYy54bWysVMGO0zAQvSPxD5bvbZpuW7rRpiuUtFwW&#10;WGmXD3Bjp7Fw7Mh2m1YICU4g7nvhhhASF86kf5NPYeymhYULQlSVO7bHb968menF5bYUaMO04UrG&#10;OOwPMGIyU5TLVYxf3C56U4yMJZISoSSL8Y4ZfDl7+OCiriI2VIUSlGkEINJEdRXjwtoqCgKTFawk&#10;pq8qJuEyV7okFrZ6FVBNakAvRTAcDCZBrTSttMqYMXCaHi7xzOPnOcvs8zw3zCIRY+Bm/ar9unRr&#10;MLsg0UqTquBZR4P8A4uScAlBT1ApsQStNf8DquSZVkbltp+pMlB5zjPmc4BswsFv2dwUpGI+FxDH&#10;VCeZzP+DzZ5trjXiFGoH8khSQo3a5kvb7Nvmbdt8bZvP7f5N23xom+/t/n3bfGubT21z19l78Pno&#10;v3fOs3mHAAY0rSsTAXQir7VTJdvKm+pKZS8NkiopiFwxn9vtroJ4oXsR3HviNqYCZsv6qaLgQ9ZW&#10;eYG3uS4dJEiHtr6Ou1Md2daiDA4nZ2OMMjgfT6egqocn0fFlpY19wlSJnBFjYzXhq8ImSkpoF6VD&#10;H4dsrox1vEh0fODCSrXgQviuERLVMT4fD8f+gVGCU3fp3IxeLROh0Ya4vvOfjsU9N63WknqwghE6&#10;72xLuAAbWa+O1Rz0Egy7aCWjGAkGo+asAz0hXUTIHQh31qH1Xp0PzufT+XTUGw0n895okKa9x4tk&#10;1Jsswkfj9CxNkjR87ciHo6jglDLp+B/HIBz9XZt1A3lo4NMgnIQK7qN7RYHs8deT9sV39T50zlLR&#10;3bV22bk+gM73zt2UutH6de+9fv6XzH4AAAD//wMAUEsDBBQABgAIAAAAIQD/zvKI4AAAAAoBAAAP&#10;AAAAZHJzL2Rvd25yZXYueG1sTI/BTsMwEETvSPyDtUjcqN0iQhPiVECFyKVItBXi6MZLbBHbUey2&#10;KV/P9gTHnXmanSkXo+vYAYdog5cwnQhg6JugrW8lbDcvN3NgMSmvVRc8SjhhhEV1eVGqQoejf8fD&#10;OrWMQnwslASTUl9wHhuDTsVJ6NGT9xUGpxKdQ8v1oI4U7jo+EyLjTllPH4zq8dlg873eOwlp+Xky&#10;2UfzlNu3zesqsz91XS+lvL4aHx+AJRzTHwzn+lQdKuq0C3uvI+sk3It8SigZIgdGAAkzYLuzcHsH&#10;vCr5/wnVLwAAAP//AwBQSwECLQAUAAYACAAAACEAtoM4kv4AAADhAQAAEwAAAAAAAAAAAAAAAAAA&#10;AAAAW0NvbnRlbnRfVHlwZXNdLnhtbFBLAQItABQABgAIAAAAIQA4/SH/1gAAAJQBAAALAAAAAAAA&#10;AAAAAAAAAC8BAABfcmVscy8ucmVsc1BLAQItABQABgAIAAAAIQDng4N7cQIAAJMEAAAOAAAAAAAA&#10;AAAAAAAAAC4CAABkcnMvZTJvRG9jLnhtbFBLAQItABQABgAIAAAAIQD/zvKI4AAAAAoBAAAPAAAA&#10;AAAAAAAAAAAAAMsEAABkcnMvZG93bnJldi54bWxQSwUGAAAAAAQABADzAAAA2AUAAAAA&#10;">
                <v:stroke endarrow="block"/>
              </v:shape>
            </w:pict>
          </mc:Fallback>
        </mc:AlternateContent>
      </w:r>
      <w:r>
        <w:rPr>
          <w:rFonts w:ascii="Angsana New" w:hAnsi="Angsana New" w:cs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817245</wp:posOffset>
                </wp:positionH>
                <wp:positionV relativeFrom="paragraph">
                  <wp:posOffset>69215</wp:posOffset>
                </wp:positionV>
                <wp:extent cx="635" cy="560070"/>
                <wp:effectExtent l="55245" t="12065" r="58420" b="18415"/>
                <wp:wrapNone/>
                <wp:docPr id="8" name="ลูกศรเชื่อมต่อแบบตรง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60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8" o:spid="_x0000_s1026" type="#_x0000_t32" style="position:absolute;margin-left:64.35pt;margin-top:5.45pt;width:.05pt;height:44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F0ddAIAAJEEAAAOAAAAZHJzL2Uyb0RvYy54bWysVM2O0zAQviPxDpbv3STdttuNNl2hpOWy&#10;QKVdHsCNncbCsSPb27RCSHACcd8LN4SQuHAmfZs8CmP3h124IERVuWN7/M0338z04nJdCbRi2nAl&#10;ExydhBgxmSvK5TLBL29mvTFGxhJJiVCSJXjDDL6cPH500dQx66tSCco0AhBp4qZOcGltHQeByUtW&#10;EXOiaibhslC6Iha2ehlQTRpAr0TQD8NR0ChNa61yZgycZrtLPPH4RcFy+6IoDLNIJBi4Wb9qvy7c&#10;GkwuSLzUpC55vqdB/oFFRbiEoEeojFiCbjX/A6riuVZGFfYkV1WgioLnzOcA2UThb9lcl6RmPhcQ&#10;x9RHmcz/g82fr+YacZpgKJQkFZSoa7927bZr33Xtt6790m3fdu3Hrv3RbT907feu/dy1d3t7Cz6f&#10;/PfOebbv0dgp2tQmBuBUzrXTJF/L6/pK5a8MkiotiVwyn9nNpoZwkXsRPHjiNqYGXovmmaLgQ26t&#10;8vKuC105SBAOrX0VN8cqsrVFORyOTocY5XA+HIXhmS9xQOLDy1ob+5SpCjkjwcZqwpelTZWU0CxK&#10;Rz4OWV0Z63iR+PDAhZVqxoXwPSMkahJ8PuwP/QOjBKfu0rkZvVykQqMVcV3nPz5JuLnvptWtpB6s&#10;ZIRO97YlXICNrFfHag56CYZdtIpRjASDQXPWjp6QLiLkDoT31q7xXp+H59PxdDzoDfqjaW8QZlnv&#10;ySwd9Eaz6GyYnWZpmkVvHPloEJecUiYd/8MQRIO/a7L9OO7a9zgGR6GCh+heUSB7+PWkffFdvXed&#10;s1B0M9cuO9cH0PfeeT+jbrDu773Xr3+SyU8AAAD//wMAUEsDBBQABgAIAAAAIQDPOdEC3gAAAAkB&#10;AAAPAAAAZHJzL2Rvd25yZXYueG1sTI89T8MwEIZ3JP6DdUhs1GmGkIQ4FVAhsoBEixCjmxyxRXyO&#10;YrdN+fVcJ9ju1T16P6rV7AZxwClYTwqWiwQEUus7S72C9+3TTQ4iRE2dHjyhghMGWNWXF5UuO3+k&#10;NzxsYi/YhEKpFZgYx1LK0Bp0Oiz8iMS/Lz85HVlOvewmfWRzN8g0STLptCVOMHrER4Pt92bvFMT1&#10;58lkH+1DYV+3zy+Z/WmaZq3U9dV8fwci4hz/YDjX5+pQc6ed31MXxMA6zW8Z5SMpQJyBNOctOwVF&#10;sQRZV/L/gvoXAAD//wMAUEsBAi0AFAAGAAgAAAAhALaDOJL+AAAA4QEAABMAAAAAAAAAAAAAAAAA&#10;AAAAAFtDb250ZW50X1R5cGVzXS54bWxQSwECLQAUAAYACAAAACEAOP0h/9YAAACUAQAACwAAAAAA&#10;AAAAAAAAAAAvAQAAX3JlbHMvLnJlbHNQSwECLQAUAAYACAAAACEAc7RdHXQCAACRBAAADgAAAAAA&#10;AAAAAAAAAAAuAgAAZHJzL2Uyb0RvYy54bWxQSwECLQAUAAYACAAAACEAzznRAt4AAAAJAQAADwAA&#10;AAAAAAAAAAAAAADOBAAAZHJzL2Rvd25yZXYueG1sUEsFBgAAAAAEAAQA8wAAANkFAAAAAA==&#10;">
                <v:stroke endarrow="block"/>
              </v:shape>
            </w:pict>
          </mc:Fallback>
        </mc:AlternateContent>
      </w:r>
      <w:r>
        <w:rPr>
          <w:rFonts w:ascii="Angsana New" w:hAnsi="Angsana New" w:cs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2078355</wp:posOffset>
                </wp:positionH>
                <wp:positionV relativeFrom="paragraph">
                  <wp:posOffset>69215</wp:posOffset>
                </wp:positionV>
                <wp:extent cx="635" cy="588010"/>
                <wp:effectExtent l="59055" t="12065" r="54610" b="19050"/>
                <wp:wrapNone/>
                <wp:docPr id="3" name="ลูกศรเชื่อมต่อแบบตรง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88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" o:spid="_x0000_s1026" type="#_x0000_t32" style="position:absolute;margin-left:163.65pt;margin-top:5.45pt;width:.05pt;height:46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y3LcAIAAJEEAAAOAAAAZHJzL2Uyb0RvYy54bWysVM2O0zAQviPxDpbv3TT9oxttukJJy2WB&#10;Srs8gBs7jYVjR7a3aYWQ4ATivhduCCFx4Uz6NnkUxm5aWLggRFW5Y3v8zTffzPTiclsKtGHacCVj&#10;HJ71MWIyU5TLdYxf3Cx6U4yMJZISoSSL8Y4ZfDl7+OCiriI2UIUSlGkEINJEdRXjwtoqCgKTFawk&#10;5kxVTMJlrnRJLGz1OqCa1IBeimDQ70+CWmlaaZUxY+A0PVzimcfPc5bZ53lumEUixsDN+lX7deXW&#10;YHZBorUmVcGzjgb5BxYl4RKCnqBSYgm61fwPqJJnWhmV27NMlYHKc54xnwNkE/Z/y+a6IBXzuYA4&#10;pjrJZP4fbPZss9SI0xgPMZKkhBK1zZe22bfN27b52jaf2/2btvnQNt/b/fu2+dY2n9rmrrP34PPR&#10;f++cZ/MODZ2idWUiAE7kUjtNsq28rq5U9tIgqZKCyDXzmd3sKggXuhfBvSduYyrgtaqfKgo+5NYq&#10;L+8216WDBOHQ1ldxd6oi21qUweFkOMYog/PxdAqaengSHV9W2tgnTJXIGTE2VhO+LmyipIRmUTr0&#10;ccjmyljHi0THBy6sVAsuhO8ZIVEd4/PxYOwfGCU4dZfOzej1KhEabYjrOv/pWNxz0+pWUg9WMELn&#10;nW0JF2Aj69WxmoNegmEXrWQUI8Fg0Jx1oCekiwi5A+HOOjTeq/P++Xw6n456o8Fk3hv107T3eJGM&#10;epNF+GicDtMkScPXjnw4igpOKZOO/3EIwtHfNVk3jof2PY3BSajgPrpXFMgefz1pX3xX70PnrBTd&#10;LbXLzvUB9L137mbUDdave+/1859k9gMAAP//AwBQSwMEFAAGAAgAAAAhAIzMr9rgAAAACgEAAA8A&#10;AABkcnMvZG93bnJldi54bWxMj8FOwzAQRO9I/IO1SNyoQwNpG+JUQIXIBSRahDi68RJHxOsodtuU&#10;r2d7guPOPM3OFMvRdWKPQ2g9KbieJCCQam9aahS8b56u5iBC1GR05wkVHDHAsjw/K3Ru/IHecL+O&#10;jeAQCrlWYGPscylDbdHpMPE9EntffnA68jk00gz6wOGuk9MkyaTTLfEHq3t8tFh/r3dOQVx9Hm32&#10;UT8s2tfN80vW/lRVtVLq8mK8vwMRcYx/MJzqc3UoudPW78gE0SlIp7OUUTaSBQgGWLgBsT0J6S3I&#10;spD/J5S/AAAA//8DAFBLAQItABQABgAIAAAAIQC2gziS/gAAAOEBAAATAAAAAAAAAAAAAAAAAAAA&#10;AABbQ29udGVudF9UeXBlc10ueG1sUEsBAi0AFAAGAAgAAAAhADj9If/WAAAAlAEAAAsAAAAAAAAA&#10;AAAAAAAALwEAAF9yZWxzLy5yZWxzUEsBAi0AFAAGAAgAAAAhAJ7bLctwAgAAkQQAAA4AAAAAAAAA&#10;AAAAAAAALgIAAGRycy9lMm9Eb2MueG1sUEsBAi0AFAAGAAgAAAAhAIzMr9rgAAAACgEAAA8AAAAA&#10;AAAAAAAAAAAAygQAAGRycy9kb3ducmV2LnhtbFBLBQYAAAAABAAEAPMAAADXBQAAAAA=&#10;">
                <v:stroke endarrow="block"/>
              </v:shape>
            </w:pict>
          </mc:Fallback>
        </mc:AlternateContent>
      </w:r>
    </w:p>
    <w:p w:rsidR="009D42BC" w:rsidRDefault="009D42BC" w:rsidP="009D42BC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:rsidR="009D42BC" w:rsidRDefault="009D42BC" w:rsidP="009D42BC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:rsidR="009D42BC" w:rsidRDefault="009D42BC" w:rsidP="009D42BC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:rsidR="009D42BC" w:rsidRPr="00C86490" w:rsidRDefault="00C86490" w:rsidP="00C86490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C86490">
        <w:rPr>
          <w:rFonts w:ascii="Angsana New" w:hAnsi="Angsana New" w:cs="Angsana New" w:hint="cs"/>
          <w:b/>
          <w:bCs/>
          <w:sz w:val="36"/>
          <w:szCs w:val="36"/>
          <w:cs/>
        </w:rPr>
        <w:t>การนับจำนวนกอข้าว</w:t>
      </w:r>
    </w:p>
    <w:p w:rsidR="009D42BC" w:rsidRDefault="009D42BC" w:rsidP="009D42BC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sz w:val="32"/>
          <w:szCs w:val="32"/>
        </w:rPr>
        <w:drawing>
          <wp:inline distT="0" distB="0" distL="0" distR="0" wp14:anchorId="22149A0D" wp14:editId="0B6697E7">
            <wp:extent cx="2143125" cy="1607344"/>
            <wp:effectExtent l="171450" t="171450" r="371475" b="354965"/>
            <wp:docPr id="9" name="Picture 9" descr="C:\Documents and Settings\Administrator\Desktop\New Folder\DSCN2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Desktop\New Folder\DSCN26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73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b/>
          <w:bCs/>
          <w:noProof/>
          <w:sz w:val="32"/>
          <w:szCs w:val="32"/>
        </w:rPr>
        <w:drawing>
          <wp:inline distT="0" distB="0" distL="0" distR="0" wp14:anchorId="2CA5A57C" wp14:editId="69CA5EFC">
            <wp:extent cx="2181225" cy="1635919"/>
            <wp:effectExtent l="171450" t="171450" r="371475" b="364490"/>
            <wp:docPr id="13" name="Picture 10" descr="C:\Documents and Settings\Administrator\Desktop\New Folder\DSCN2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Desktop\New Folder\DSCN26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876" cy="16439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5F80" w:rsidRPr="00097AB2" w:rsidRDefault="00E55F80" w:rsidP="00E55F80">
      <w:pPr>
        <w:pStyle w:val="a3"/>
        <w:jc w:val="center"/>
        <w:rPr>
          <w:rFonts w:ascii="Angsana New" w:hAnsi="Angsana New" w:cs="Angsana New" w:hint="cs"/>
          <w:b/>
          <w:bCs/>
          <w:sz w:val="36"/>
          <w:szCs w:val="36"/>
          <w:cs/>
        </w:rPr>
      </w:pPr>
      <w:r w:rsidRPr="00E55F80">
        <w:rPr>
          <w:rFonts w:ascii="Angsana New" w:hAnsi="Angsana New" w:cs="Angsana New" w:hint="cs"/>
          <w:b/>
          <w:bCs/>
          <w:sz w:val="36"/>
          <w:szCs w:val="36"/>
          <w:cs/>
        </w:rPr>
        <w:lastRenderedPageBreak/>
        <w:t>ข้าวที่ได้จากการ</w:t>
      </w:r>
      <w:r>
        <w:rPr>
          <w:rFonts w:ascii="Angsana New" w:hAnsi="Angsana New" w:cs="Angsana New" w:hint="cs"/>
          <w:b/>
          <w:bCs/>
          <w:sz w:val="36"/>
          <w:szCs w:val="36"/>
          <w:cs/>
        </w:rPr>
        <w:t>ใช้</w:t>
      </w:r>
      <w:r w:rsidRPr="00E55F80">
        <w:rPr>
          <w:rFonts w:ascii="Angsana New" w:hAnsi="Angsana New" w:cs="Angsana New" w:hint="cs"/>
          <w:b/>
          <w:bCs/>
          <w:sz w:val="36"/>
          <w:szCs w:val="36"/>
          <w:cs/>
        </w:rPr>
        <w:t>น้ำปัสสาวะ</w:t>
      </w:r>
      <w:r w:rsidR="00097AB2">
        <w:rPr>
          <w:rFonts w:ascii="Angsana New" w:hAnsi="Angsana New" w:cs="Angsana New"/>
          <w:b/>
          <w:bCs/>
          <w:sz w:val="36"/>
          <w:szCs w:val="36"/>
        </w:rPr>
        <w:t xml:space="preserve"> 100-200 </w:t>
      </w:r>
      <w:r w:rsidR="00097AB2">
        <w:rPr>
          <w:rFonts w:ascii="Angsana New" w:hAnsi="Angsana New" w:cs="Angsana New" w:hint="cs"/>
          <w:b/>
          <w:bCs/>
          <w:sz w:val="36"/>
          <w:szCs w:val="36"/>
          <w:cs/>
        </w:rPr>
        <w:t>กรัม/กอ</w:t>
      </w:r>
    </w:p>
    <w:p w:rsidR="00E55F80" w:rsidRDefault="00E55F80" w:rsidP="00E55F80">
      <w:pPr>
        <w:pStyle w:val="a3"/>
        <w:jc w:val="center"/>
        <w:rPr>
          <w:rFonts w:ascii="Angsana New" w:hAnsi="Angsana New" w:cs="Angsana New" w:hint="cs"/>
          <w:b/>
          <w:bCs/>
          <w:noProof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sz w:val="32"/>
          <w:szCs w:val="32"/>
        </w:rPr>
        <w:drawing>
          <wp:inline distT="0" distB="0" distL="0" distR="0">
            <wp:extent cx="2000250" cy="1499500"/>
            <wp:effectExtent l="171450" t="171450" r="381000" b="367665"/>
            <wp:docPr id="18" name="รูปภาพ 18" descr="D:\งานพ่อ\กล้อง\New folder\DSCN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พ่อ\กล้อง\New folder\DSCN31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b/>
          <w:bCs/>
          <w:noProof/>
          <w:sz w:val="32"/>
          <w:szCs w:val="32"/>
        </w:rPr>
        <w:t xml:space="preserve">     </w:t>
      </w:r>
      <w:r>
        <w:rPr>
          <w:rFonts w:ascii="Angsana New" w:hAnsi="Angsana New" w:cs="Angsana New"/>
          <w:b/>
          <w:bCs/>
          <w:noProof/>
          <w:sz w:val="32"/>
          <w:szCs w:val="32"/>
        </w:rPr>
        <w:drawing>
          <wp:inline distT="0" distB="0" distL="0" distR="0">
            <wp:extent cx="2045725" cy="1533590"/>
            <wp:effectExtent l="171450" t="171450" r="374015" b="352425"/>
            <wp:docPr id="17" name="รูปภาพ 17" descr="D:\งานพ่อ\กล้อง\New folder\DSCN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พ่อ\กล้อง\New folder\DSCN31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692" cy="1535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463EF" w:rsidRDefault="003B588F" w:rsidP="005463EF">
      <w:pPr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>5</w:t>
      </w:r>
      <w:r w:rsidR="003F5335">
        <w:rPr>
          <w:rFonts w:ascii="Angsana New" w:hAnsi="Angsana New" w:cs="Angsana New"/>
          <w:b/>
          <w:bCs/>
          <w:sz w:val="32"/>
          <w:szCs w:val="32"/>
        </w:rPr>
        <w:t>.5</w:t>
      </w:r>
      <w:r w:rsidR="005463EF" w:rsidRPr="005463EF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="005463EF" w:rsidRPr="005463EF">
        <w:rPr>
          <w:rFonts w:ascii="Angsana New" w:hAnsi="Angsana New" w:cs="Angsana New" w:hint="cs"/>
          <w:b/>
          <w:bCs/>
          <w:sz w:val="32"/>
          <w:szCs w:val="32"/>
          <w:cs/>
        </w:rPr>
        <w:t>การวัดผล และการวิเคราะห์ผลการวิจัย</w:t>
      </w:r>
    </w:p>
    <w:p w:rsidR="005463EF" w:rsidRDefault="005463EF" w:rsidP="005463EF">
      <w:pPr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วัดผล</w:t>
      </w:r>
      <w:r w:rsidR="002A2EF0">
        <w:rPr>
          <w:rFonts w:ascii="Angsana New" w:hAnsi="Angsana New" w:cs="Angsana New" w:hint="cs"/>
          <w:sz w:val="32"/>
          <w:szCs w:val="32"/>
          <w:cs/>
        </w:rPr>
        <w:t xml:space="preserve">การศึกษาโดยแบ่งเป็นการรวบรวมสถิติ </w:t>
      </w:r>
      <w:r w:rsidR="002A2EF0">
        <w:rPr>
          <w:rFonts w:ascii="Angsana New" w:hAnsi="Angsana New" w:cs="Angsana New"/>
          <w:sz w:val="32"/>
          <w:szCs w:val="32"/>
        </w:rPr>
        <w:t>4</w:t>
      </w:r>
      <w:r w:rsidR="002A2EF0">
        <w:rPr>
          <w:rFonts w:ascii="Angsana New" w:hAnsi="Angsana New" w:cs="Angsana New" w:hint="cs"/>
          <w:sz w:val="32"/>
          <w:szCs w:val="32"/>
          <w:cs/>
        </w:rPr>
        <w:t xml:space="preserve"> ครั้ง เพื่อหาค่าเฉลี่ยของการแตกกอของข้าวในแต่ละวิธีการ ซึ่งแบ่งเป็น </w:t>
      </w:r>
      <w:r w:rsidR="002A2EF0">
        <w:rPr>
          <w:rFonts w:ascii="Angsana New" w:hAnsi="Angsana New" w:cs="Angsana New"/>
          <w:sz w:val="32"/>
          <w:szCs w:val="32"/>
        </w:rPr>
        <w:t>4</w:t>
      </w:r>
      <w:r w:rsidR="002A2EF0">
        <w:rPr>
          <w:rFonts w:ascii="Angsana New" w:hAnsi="Angsana New" w:cs="Angsana New" w:hint="cs"/>
          <w:sz w:val="32"/>
          <w:szCs w:val="32"/>
          <w:cs/>
        </w:rPr>
        <w:t xml:space="preserve"> วิธีการจะทำให้ได้ค่าเฉลี่ยที่แตกต่างกันตามลำดับ</w:t>
      </w:r>
    </w:p>
    <w:p w:rsidR="002A2EF0" w:rsidRDefault="003B588F" w:rsidP="005463EF">
      <w:pPr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>5</w:t>
      </w:r>
      <w:r w:rsidR="003F5335">
        <w:rPr>
          <w:rFonts w:ascii="Angsana New" w:hAnsi="Angsana New" w:cs="Angsana New"/>
          <w:b/>
          <w:bCs/>
          <w:sz w:val="32"/>
          <w:szCs w:val="32"/>
        </w:rPr>
        <w:t>.6</w:t>
      </w:r>
      <w:r w:rsidR="002A2EF0" w:rsidRPr="002A2EF0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="002A2EF0" w:rsidRPr="002A2EF0">
        <w:rPr>
          <w:rFonts w:ascii="Angsana New" w:hAnsi="Angsana New" w:cs="Angsana New" w:hint="cs"/>
          <w:b/>
          <w:bCs/>
          <w:sz w:val="32"/>
          <w:szCs w:val="32"/>
          <w:cs/>
        </w:rPr>
        <w:t>หลักฐาน ข้อมูล หรือเอกสารอ้างอิงที่แสดงว่าการวิจัยมีความปลอดภัยและมีประโยชน์</w:t>
      </w:r>
    </w:p>
    <w:p w:rsidR="002A2EF0" w:rsidRDefault="002A2EF0" w:rsidP="002A2EF0">
      <w:pPr>
        <w:ind w:firstLine="720"/>
        <w:jc w:val="thaiDistribute"/>
        <w:rPr>
          <w:rFonts w:ascii="Angsana New" w:hAnsi="Angsana New" w:cs="Angsana New"/>
          <w:sz w:val="24"/>
          <w:szCs w:val="32"/>
        </w:rPr>
      </w:pPr>
      <w:r w:rsidRPr="002A2EF0">
        <w:rPr>
          <w:rFonts w:ascii="Angsana New" w:hAnsi="Angsana New" w:cs="Angsana New"/>
          <w:sz w:val="24"/>
          <w:szCs w:val="32"/>
        </w:rPr>
        <w:t> </w:t>
      </w:r>
      <w:r w:rsidRPr="002A2EF0">
        <w:rPr>
          <w:rFonts w:ascii="Angsana New" w:hAnsi="Angsana New" w:cs="Angsana New"/>
          <w:sz w:val="24"/>
          <w:szCs w:val="32"/>
          <w:cs/>
        </w:rPr>
        <w:t xml:space="preserve">ข้าว </w:t>
      </w:r>
      <w:r w:rsidRPr="002A2EF0">
        <w:rPr>
          <w:rFonts w:ascii="Angsana New" w:hAnsi="Angsana New" w:cs="Angsana New"/>
          <w:sz w:val="24"/>
          <w:szCs w:val="32"/>
        </w:rPr>
        <w:t> </w:t>
      </w:r>
      <w:r w:rsidRPr="002A2EF0">
        <w:rPr>
          <w:rFonts w:ascii="Angsana New" w:hAnsi="Angsana New" w:cs="Angsana New"/>
          <w:sz w:val="24"/>
          <w:szCs w:val="32"/>
          <w:cs/>
        </w:rPr>
        <w:t>เป็นธัญญาหารหลักของชาวโลก จัดเป็นพืชสายพันธุ์เดียวกับ หญ้าซึ่งนับได้ว่า เป็นหญ้าที่มีขนาด ใหญ่ที่สุดในโลกและมีความหลากหลายทางชีวภาพ สามารถปลูกขึ้นได้ง่ายมีความทนทานต่อทุก สภาพภูมิ ประเทศในโลกไม่ว่าจะเป็นถิ่นแห้งแล้งแบบทะเลทราย พื้นที่ราบลุ่มน้</w:t>
      </w:r>
      <w:r w:rsidR="00097AB2">
        <w:rPr>
          <w:rFonts w:ascii="Angsana New" w:hAnsi="Angsana New" w:cs="Angsana New"/>
          <w:sz w:val="24"/>
          <w:szCs w:val="32"/>
          <w:cs/>
        </w:rPr>
        <w:t>ำท่วมถึง หรือแม้กระทั่งบนเทือก</w:t>
      </w:r>
      <w:r w:rsidRPr="002A2EF0">
        <w:rPr>
          <w:rFonts w:ascii="Angsana New" w:hAnsi="Angsana New" w:cs="Angsana New"/>
          <w:sz w:val="24"/>
          <w:szCs w:val="32"/>
          <w:cs/>
        </w:rPr>
        <w:t>เขาที่หนาวเย็น ข้าวก็ยังสามารถงอกงานขึ้นมาได้อย่างทรหดอดทน  </w:t>
      </w:r>
    </w:p>
    <w:p w:rsidR="002A2EF0" w:rsidRDefault="002A2EF0" w:rsidP="002A2EF0">
      <w:pPr>
        <w:ind w:firstLine="720"/>
        <w:jc w:val="thaiDistribute"/>
        <w:rPr>
          <w:rStyle w:val="apple-converted-space"/>
          <w:color w:val="000000"/>
          <w:sz w:val="32"/>
          <w:szCs w:val="32"/>
          <w:shd w:val="clear" w:color="auto" w:fill="FFFFFF"/>
        </w:rPr>
      </w:pPr>
      <w:r w:rsidRPr="002A2EF0">
        <w:rPr>
          <w:rFonts w:cs="Angsana New"/>
          <w:color w:val="000000"/>
          <w:sz w:val="32"/>
          <w:szCs w:val="32"/>
          <w:shd w:val="clear" w:color="auto" w:fill="FFFFFF"/>
          <w:cs/>
        </w:rPr>
        <w:t>น้ำปัสสาวะ</w:t>
      </w:r>
      <w:r w:rsidRPr="002A2EF0">
        <w:rPr>
          <w:rFonts w:cs="Angsana New" w:hint="cs"/>
          <w:color w:val="000000"/>
          <w:sz w:val="32"/>
          <w:szCs w:val="32"/>
          <w:shd w:val="clear" w:color="auto" w:fill="FFFFFF"/>
          <w:cs/>
        </w:rPr>
        <w:t xml:space="preserve">  </w:t>
      </w:r>
      <w:r w:rsidRPr="002A2EF0">
        <w:rPr>
          <w:rFonts w:cs="Angsana New"/>
          <w:color w:val="000000"/>
          <w:sz w:val="32"/>
          <w:szCs w:val="32"/>
          <w:shd w:val="clear" w:color="auto" w:fill="FFFFFF"/>
          <w:cs/>
        </w:rPr>
        <w:t>เกิดจากระบบการขับน้ำส่วนเกินออกจากร่างกายโดยการแยกกาก คืออุจจาระ ออกจากกัน ฉะนั้</w:t>
      </w:r>
      <w:r w:rsidR="00097AB2">
        <w:rPr>
          <w:rFonts w:cs="Angsana New"/>
          <w:color w:val="000000"/>
          <w:sz w:val="32"/>
          <w:szCs w:val="32"/>
          <w:shd w:val="clear" w:color="auto" w:fill="FFFFFF"/>
          <w:cs/>
        </w:rPr>
        <w:t>นน้ำปัสสาวะจึงแตกต่างจากอุจจาระ</w:t>
      </w:r>
      <w:r w:rsidRPr="002A2EF0">
        <w:rPr>
          <w:rFonts w:cs="Angsana New"/>
          <w:color w:val="000000"/>
          <w:sz w:val="32"/>
          <w:szCs w:val="32"/>
          <w:shd w:val="clear" w:color="auto" w:fill="FFFFFF"/>
          <w:cs/>
        </w:rPr>
        <w:t>ที่เป็นของเสีย</w:t>
      </w:r>
      <w:r w:rsidRPr="002A2EF0">
        <w:rPr>
          <w:rStyle w:val="apple-converted-space"/>
          <w:color w:val="000000"/>
          <w:sz w:val="32"/>
          <w:szCs w:val="32"/>
          <w:shd w:val="clear" w:color="auto" w:fill="FFFFFF"/>
        </w:rPr>
        <w:t> </w:t>
      </w:r>
    </w:p>
    <w:p w:rsidR="002A2EF0" w:rsidRDefault="00A352A0" w:rsidP="00A352A0">
      <w:pPr>
        <w:ind w:firstLine="720"/>
        <w:jc w:val="thaiDistribute"/>
        <w:rPr>
          <w:rStyle w:val="apple-converted-space"/>
          <w:rFonts w:ascii="Angsana New" w:hAnsi="Angsana New" w:cs="Angsana New"/>
          <w:color w:val="000000"/>
          <w:sz w:val="32"/>
          <w:szCs w:val="32"/>
          <w:shd w:val="clear" w:color="auto" w:fill="FFFFFF"/>
        </w:rPr>
      </w:pPr>
      <w:r w:rsidRPr="00A352A0">
        <w:rPr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ประโยชน์ในการดื่มน้ำปัสสาวะ</w:t>
      </w:r>
      <w:r w:rsidRPr="00A352A0">
        <w:rPr>
          <w:rStyle w:val="apple-converted-space"/>
          <w:rFonts w:ascii="Angsana New" w:hAnsi="Angsana New" w:cs="Angsana New"/>
          <w:color w:val="000000"/>
          <w:sz w:val="32"/>
          <w:szCs w:val="32"/>
          <w:shd w:val="clear" w:color="auto" w:fill="FFFFFF"/>
        </w:rPr>
        <w:t> </w:t>
      </w:r>
      <w:r w:rsidRPr="00A352A0">
        <w:rPr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ในการแพทย์แผนโบราณได้บ่งบอกถึงข้อดีของการดื่มน้ำปัสสาวะ คือ</w:t>
      </w:r>
      <w:r w:rsidRPr="00A352A0">
        <w:rPr>
          <w:rStyle w:val="apple-converted-space"/>
          <w:rFonts w:ascii="Angsana New" w:hAnsi="Angsana New" w:cs="Angsana New"/>
          <w:color w:val="000000"/>
          <w:sz w:val="32"/>
          <w:szCs w:val="32"/>
          <w:shd w:val="clear" w:color="auto" w:fill="FFFFFF"/>
        </w:rPr>
        <w:t> </w:t>
      </w:r>
      <w:r w:rsidRPr="00A352A0">
        <w:rPr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ในน้ำปัสสาวะมีสารอินเตอร์</w:t>
      </w:r>
      <w:proofErr w:type="spellStart"/>
      <w:r w:rsidRPr="00A352A0">
        <w:rPr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เฟอ</w:t>
      </w:r>
      <w:proofErr w:type="spellEnd"/>
      <w:r w:rsidRPr="00A352A0">
        <w:rPr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รอน (</w:t>
      </w:r>
      <w:r>
        <w:rPr>
          <w:rFonts w:ascii="Angsana New" w:hAnsi="Angsana New" w:cs="Angsana New"/>
          <w:color w:val="000000"/>
          <w:sz w:val="32"/>
          <w:szCs w:val="32"/>
          <w:shd w:val="clear" w:color="auto" w:fill="FFFFFF"/>
        </w:rPr>
        <w:t>Interferon)</w:t>
      </w:r>
      <w:r w:rsidRPr="00A352A0">
        <w:rPr>
          <w:rFonts w:ascii="Angsana New" w:hAnsi="Angsana New" w:cs="Angsana New"/>
          <w:color w:val="000000"/>
          <w:sz w:val="32"/>
          <w:szCs w:val="32"/>
          <w:shd w:val="clear" w:color="auto" w:fill="FFFFFF"/>
        </w:rPr>
        <w:t xml:space="preserve"> </w:t>
      </w:r>
      <w:r w:rsidRPr="00A352A0">
        <w:rPr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t>เป็นสารช่วยต้านมะเร็ง และน้ำปัสสาวะเป็นสิ่งที่ร่างกายไม่ต้องการจึงขับออก เมื่อดื่มเข้าไปร่างกายก็จะสร้างภูมิต้านทาน โดยกระตุ้นให้ร่างกายสร้างเม็ดเลือดขาวไล่กินปัสสาวะที่เราดื่มเข้าไป ซึ่งกระจายไปทั่วร่างกาย ซึ่งเม็ดเลือดขาวจะทำหน้าที่กินเชื้อโรค กินมะเร็งและกินสิ่งที่แปลกปลอมและสิ่งที่มีพิษในร่างกายอยู่แล้ว ร่างกายจึงมีภูมิต้านทานเพิ่มขึ้น เป็นเหมือนกับกรณีที่หมอฉีด</w:t>
      </w:r>
      <w:r w:rsidRPr="00A352A0">
        <w:rPr>
          <w:rFonts w:ascii="Angsana New" w:hAnsi="Angsana New" w:cs="Angsana New"/>
          <w:color w:val="000000"/>
          <w:sz w:val="32"/>
          <w:szCs w:val="32"/>
          <w:shd w:val="clear" w:color="auto" w:fill="FFFFFF"/>
          <w:cs/>
        </w:rPr>
        <w:lastRenderedPageBreak/>
        <w:t>วัคซีนเพื่อสร้างภูมิต้านทานโรคต่างๆ ก็จะใช้วิธีฉีดพิษอ่อนๆของเชื้อโรคเข้าสู่ร่างกาย เพื่อกระตุ้นให้ร่างกายผลิตเม็ดเลือดขาวมากินเชื้อโรค มาสลายพิษ จึงเกิดภูมิต้านทานขึ้นในร่างกาย</w:t>
      </w:r>
      <w:r w:rsidRPr="00A352A0">
        <w:rPr>
          <w:rStyle w:val="apple-converted-space"/>
          <w:rFonts w:ascii="Angsana New" w:hAnsi="Angsana New" w:cs="Angsana New"/>
          <w:color w:val="000000"/>
          <w:sz w:val="32"/>
          <w:szCs w:val="32"/>
          <w:shd w:val="clear" w:color="auto" w:fill="FFFFFF"/>
        </w:rPr>
        <w:t> </w:t>
      </w:r>
    </w:p>
    <w:p w:rsidR="00A352A0" w:rsidRPr="00A352A0" w:rsidRDefault="00A352A0" w:rsidP="00A352A0">
      <w:pPr>
        <w:ind w:firstLine="720"/>
        <w:rPr>
          <w:rFonts w:ascii="Angsana New" w:hAnsi="Angsana New" w:cs="Angsana New"/>
          <w:sz w:val="32"/>
          <w:szCs w:val="32"/>
        </w:rPr>
      </w:pPr>
      <w:r w:rsidRPr="00A352A0">
        <w:rPr>
          <w:rFonts w:ascii="Angsana New" w:hAnsi="Angsana New" w:cs="Angsana New"/>
          <w:sz w:val="32"/>
          <w:szCs w:val="32"/>
          <w:cs/>
        </w:rPr>
        <w:t>สารต่างๆในน้ำปัสสาวะ ดร.</w:t>
      </w:r>
      <w:proofErr w:type="spellStart"/>
      <w:r w:rsidRPr="00A352A0">
        <w:rPr>
          <w:rFonts w:ascii="Angsana New" w:hAnsi="Angsana New" w:cs="Angsana New"/>
          <w:sz w:val="32"/>
          <w:szCs w:val="32"/>
          <w:cs/>
        </w:rPr>
        <w:t>ฟา</w:t>
      </w:r>
      <w:proofErr w:type="spellEnd"/>
      <w:r w:rsidRPr="00A352A0">
        <w:rPr>
          <w:rFonts w:ascii="Angsana New" w:hAnsi="Angsana New" w:cs="Angsana New"/>
          <w:sz w:val="32"/>
          <w:szCs w:val="32"/>
          <w:cs/>
        </w:rPr>
        <w:t xml:space="preserve">รอน นักชีวเคมีได้วิจัยสารต่างๆ ในปัสสาวะพบว่า </w:t>
      </w:r>
      <w:r w:rsidRPr="00A352A0">
        <w:rPr>
          <w:rFonts w:ascii="Angsana New" w:hAnsi="Angsana New" w:cs="Angsana New"/>
          <w:sz w:val="32"/>
          <w:szCs w:val="32"/>
        </w:rPr>
        <w:t xml:space="preserve">95% </w:t>
      </w:r>
      <w:r w:rsidRPr="00A352A0">
        <w:rPr>
          <w:rFonts w:ascii="Angsana New" w:hAnsi="Angsana New" w:cs="Angsana New"/>
          <w:sz w:val="32"/>
          <w:szCs w:val="32"/>
          <w:cs/>
        </w:rPr>
        <w:t xml:space="preserve">เป็นน้ำ </w:t>
      </w:r>
      <w:r w:rsidRPr="00A352A0">
        <w:rPr>
          <w:rFonts w:ascii="Angsana New" w:hAnsi="Angsana New" w:cs="Angsana New"/>
          <w:sz w:val="32"/>
          <w:szCs w:val="32"/>
        </w:rPr>
        <w:t xml:space="preserve">2.5 % </w:t>
      </w:r>
      <w:r w:rsidRPr="00A352A0">
        <w:rPr>
          <w:rFonts w:ascii="Angsana New" w:hAnsi="Angsana New" w:cs="Angsana New"/>
          <w:sz w:val="32"/>
          <w:szCs w:val="32"/>
          <w:cs/>
        </w:rPr>
        <w:t>เป็นยู</w:t>
      </w:r>
      <w:proofErr w:type="spellStart"/>
      <w:r w:rsidRPr="00A352A0">
        <w:rPr>
          <w:rFonts w:ascii="Angsana New" w:hAnsi="Angsana New" w:cs="Angsana New"/>
          <w:sz w:val="32"/>
          <w:szCs w:val="32"/>
          <w:cs/>
        </w:rPr>
        <w:t>เรีย</w:t>
      </w:r>
      <w:proofErr w:type="spellEnd"/>
      <w:r w:rsidRPr="00A352A0">
        <w:rPr>
          <w:rFonts w:ascii="Angsana New" w:hAnsi="Angsana New" w:cs="Angsana New"/>
          <w:sz w:val="32"/>
          <w:szCs w:val="32"/>
          <w:cs/>
        </w:rPr>
        <w:t xml:space="preserve"> อีก </w:t>
      </w:r>
      <w:r w:rsidRPr="00A352A0">
        <w:rPr>
          <w:rFonts w:ascii="Angsana New" w:hAnsi="Angsana New" w:cs="Angsana New"/>
          <w:sz w:val="32"/>
          <w:szCs w:val="32"/>
        </w:rPr>
        <w:t xml:space="preserve">2.5% </w:t>
      </w:r>
      <w:r w:rsidRPr="00A352A0">
        <w:rPr>
          <w:rFonts w:ascii="Angsana New" w:hAnsi="Angsana New" w:cs="Angsana New"/>
          <w:sz w:val="32"/>
          <w:szCs w:val="32"/>
          <w:cs/>
        </w:rPr>
        <w:t xml:space="preserve">เป็นสารอื่นๆ ถ้าแยกส่วนประกอบที่เป็นมิลลิกรัมออกมาในน้ำปัสสาวะ </w:t>
      </w:r>
      <w:r w:rsidRPr="00A352A0">
        <w:rPr>
          <w:rFonts w:ascii="Angsana New" w:hAnsi="Angsana New" w:cs="Angsana New"/>
          <w:sz w:val="32"/>
          <w:szCs w:val="32"/>
        </w:rPr>
        <w:t xml:space="preserve">100 </w:t>
      </w:r>
      <w:r>
        <w:rPr>
          <w:rFonts w:ascii="Angsana New" w:hAnsi="Angsana New" w:cs="Angsana New"/>
          <w:sz w:val="32"/>
          <w:szCs w:val="32"/>
          <w:cs/>
        </w:rPr>
        <w:t>ซีซี(ลูกบาศก์เซนติ</w:t>
      </w:r>
      <w:r>
        <w:rPr>
          <w:rFonts w:ascii="Angsana New" w:hAnsi="Angsana New" w:cs="Angsana New" w:hint="cs"/>
          <w:sz w:val="32"/>
          <w:szCs w:val="32"/>
          <w:cs/>
        </w:rPr>
        <w:t>เม</w:t>
      </w:r>
      <w:r w:rsidRPr="00A352A0">
        <w:rPr>
          <w:rFonts w:ascii="Angsana New" w:hAnsi="Angsana New" w:cs="Angsana New"/>
          <w:sz w:val="32"/>
          <w:szCs w:val="32"/>
          <w:cs/>
        </w:rPr>
        <w:t>ตร)จะพบว่ามี</w:t>
      </w:r>
    </w:p>
    <w:p w:rsidR="00A352A0" w:rsidRDefault="00A352A0" w:rsidP="00C86490">
      <w:pPr>
        <w:ind w:left="720"/>
        <w:rPr>
          <w:rFonts w:ascii="Angsana New" w:hAnsi="Angsana New" w:cs="Angsana New"/>
          <w:sz w:val="32"/>
          <w:szCs w:val="32"/>
        </w:rPr>
      </w:pPr>
      <w:r w:rsidRPr="00A352A0">
        <w:rPr>
          <w:rFonts w:ascii="Angsana New" w:hAnsi="Angsana New" w:cs="Angsana New"/>
          <w:sz w:val="32"/>
          <w:szCs w:val="32"/>
        </w:rPr>
        <w:t xml:space="preserve">1. Urea Nitrogen </w:t>
      </w:r>
      <w:r w:rsidRPr="00A352A0">
        <w:rPr>
          <w:rFonts w:ascii="Angsana New" w:hAnsi="Angsana New" w:cs="Angsana New"/>
          <w:sz w:val="32"/>
          <w:szCs w:val="32"/>
          <w:cs/>
        </w:rPr>
        <w:t xml:space="preserve">ปริมาณ </w:t>
      </w:r>
      <w:r w:rsidRPr="00A352A0">
        <w:rPr>
          <w:rFonts w:ascii="Angsana New" w:hAnsi="Angsana New" w:cs="Angsana New"/>
          <w:sz w:val="32"/>
          <w:szCs w:val="32"/>
        </w:rPr>
        <w:t xml:space="preserve">682.00 </w:t>
      </w:r>
      <w:r w:rsidRPr="00A352A0">
        <w:rPr>
          <w:rFonts w:ascii="Angsana New" w:hAnsi="Angsana New" w:cs="Angsana New"/>
          <w:sz w:val="32"/>
          <w:szCs w:val="32"/>
          <w:cs/>
        </w:rPr>
        <w:t>มิลลิกรัม</w:t>
      </w:r>
    </w:p>
    <w:p w:rsidR="00A352A0" w:rsidRPr="00A352A0" w:rsidRDefault="00A352A0" w:rsidP="00A352A0">
      <w:pPr>
        <w:ind w:firstLine="720"/>
        <w:rPr>
          <w:rFonts w:ascii="Angsana New" w:hAnsi="Angsana New" w:cs="Angsana New"/>
          <w:sz w:val="32"/>
          <w:szCs w:val="32"/>
        </w:rPr>
      </w:pPr>
      <w:r w:rsidRPr="00A352A0">
        <w:rPr>
          <w:rFonts w:ascii="Angsana New" w:hAnsi="Angsana New" w:cs="Angsana New"/>
          <w:sz w:val="32"/>
          <w:szCs w:val="32"/>
        </w:rPr>
        <w:t xml:space="preserve">2. Urea </w:t>
      </w:r>
      <w:r w:rsidRPr="00A352A0">
        <w:rPr>
          <w:rFonts w:ascii="Angsana New" w:hAnsi="Angsana New" w:cs="Angsana New"/>
          <w:sz w:val="32"/>
          <w:szCs w:val="32"/>
          <w:cs/>
        </w:rPr>
        <w:t xml:space="preserve">ปริมาณ </w:t>
      </w:r>
      <w:r w:rsidRPr="00A352A0">
        <w:rPr>
          <w:rFonts w:ascii="Angsana New" w:hAnsi="Angsana New" w:cs="Angsana New"/>
          <w:sz w:val="32"/>
          <w:szCs w:val="32"/>
        </w:rPr>
        <w:t xml:space="preserve">1,459.00 </w:t>
      </w:r>
      <w:r w:rsidRPr="00A352A0">
        <w:rPr>
          <w:rFonts w:ascii="Angsana New" w:hAnsi="Angsana New" w:cs="Angsana New"/>
          <w:sz w:val="32"/>
          <w:szCs w:val="32"/>
          <w:cs/>
        </w:rPr>
        <w:t>มิลลิกรัม เป็นสารขับปัสสาวะ สารต้านอักเสบ ต้าน</w:t>
      </w:r>
      <w:proofErr w:type="spellStart"/>
      <w:r w:rsidRPr="00A352A0">
        <w:rPr>
          <w:rFonts w:ascii="Angsana New" w:hAnsi="Angsana New" w:cs="Angsana New"/>
          <w:sz w:val="32"/>
          <w:szCs w:val="32"/>
          <w:cs/>
        </w:rPr>
        <w:t>ไวรัส</w:t>
      </w:r>
      <w:proofErr w:type="spellEnd"/>
      <w:r w:rsidRPr="00A352A0">
        <w:rPr>
          <w:rFonts w:ascii="Angsana New" w:hAnsi="Angsana New" w:cs="Angsana New"/>
          <w:sz w:val="32"/>
          <w:szCs w:val="32"/>
          <w:cs/>
        </w:rPr>
        <w:t xml:space="preserve"> แบคทีเรีย ผิวหนังอ่อนเยาว์ ช่วยกำจัดเชื้อ</w:t>
      </w:r>
      <w:r>
        <w:rPr>
          <w:rFonts w:ascii="Angsana New" w:hAnsi="Angsana New" w:cs="Angsana New"/>
          <w:sz w:val="32"/>
          <w:szCs w:val="32"/>
          <w:cs/>
        </w:rPr>
        <w:t>แบคทีเรียในทางเดินอาหารขณะที่ด</w:t>
      </w:r>
      <w:r>
        <w:rPr>
          <w:rFonts w:ascii="Angsana New" w:hAnsi="Angsana New" w:cs="Angsana New" w:hint="cs"/>
          <w:sz w:val="32"/>
          <w:szCs w:val="32"/>
          <w:cs/>
        </w:rPr>
        <w:t>ื่</w:t>
      </w:r>
      <w:r w:rsidRPr="00A352A0">
        <w:rPr>
          <w:rFonts w:ascii="Angsana New" w:hAnsi="Angsana New" w:cs="Angsana New"/>
          <w:sz w:val="32"/>
          <w:szCs w:val="32"/>
          <w:cs/>
        </w:rPr>
        <w:t>มน้ำปัสสาวะเข้าไป</w:t>
      </w:r>
    </w:p>
    <w:p w:rsidR="00A352A0" w:rsidRPr="00A352A0" w:rsidRDefault="00A352A0" w:rsidP="00A352A0">
      <w:pPr>
        <w:ind w:firstLine="720"/>
        <w:rPr>
          <w:rFonts w:ascii="Angsana New" w:hAnsi="Angsana New" w:cs="Angsana New"/>
          <w:sz w:val="32"/>
          <w:szCs w:val="32"/>
        </w:rPr>
      </w:pPr>
      <w:r w:rsidRPr="00A352A0">
        <w:rPr>
          <w:rFonts w:ascii="Angsana New" w:hAnsi="Angsana New" w:cs="Angsana New"/>
          <w:sz w:val="32"/>
          <w:szCs w:val="32"/>
        </w:rPr>
        <w:t xml:space="preserve">3. </w:t>
      </w:r>
      <w:proofErr w:type="spellStart"/>
      <w:r w:rsidRPr="00A352A0">
        <w:rPr>
          <w:rFonts w:ascii="Angsana New" w:hAnsi="Angsana New" w:cs="Angsana New"/>
          <w:sz w:val="32"/>
          <w:szCs w:val="32"/>
        </w:rPr>
        <w:t>Creatinin</w:t>
      </w:r>
      <w:proofErr w:type="spellEnd"/>
      <w:r w:rsidRPr="00A352A0">
        <w:rPr>
          <w:rFonts w:ascii="Angsana New" w:hAnsi="Angsana New" w:cs="Angsana New"/>
          <w:sz w:val="32"/>
          <w:szCs w:val="32"/>
        </w:rPr>
        <w:t xml:space="preserve"> Nitrogen </w:t>
      </w:r>
      <w:r w:rsidRPr="00A352A0">
        <w:rPr>
          <w:rFonts w:ascii="Angsana New" w:hAnsi="Angsana New" w:cs="Angsana New"/>
          <w:sz w:val="32"/>
          <w:szCs w:val="32"/>
          <w:cs/>
        </w:rPr>
        <w:t xml:space="preserve">ปริมาณ </w:t>
      </w:r>
      <w:r w:rsidRPr="00A352A0">
        <w:rPr>
          <w:rFonts w:ascii="Angsana New" w:hAnsi="Angsana New" w:cs="Angsana New"/>
          <w:sz w:val="32"/>
          <w:szCs w:val="32"/>
        </w:rPr>
        <w:t xml:space="preserve">36.00 </w:t>
      </w:r>
      <w:r w:rsidRPr="00A352A0">
        <w:rPr>
          <w:rFonts w:ascii="Angsana New" w:hAnsi="Angsana New" w:cs="Angsana New"/>
          <w:sz w:val="32"/>
          <w:szCs w:val="32"/>
          <w:cs/>
        </w:rPr>
        <w:t>มิลลิกรัม</w:t>
      </w:r>
    </w:p>
    <w:p w:rsidR="00A352A0" w:rsidRPr="00A352A0" w:rsidRDefault="00A352A0" w:rsidP="00A352A0">
      <w:pPr>
        <w:ind w:firstLine="720"/>
        <w:rPr>
          <w:rFonts w:ascii="Angsana New" w:hAnsi="Angsana New" w:cs="Angsana New"/>
          <w:sz w:val="32"/>
          <w:szCs w:val="32"/>
        </w:rPr>
      </w:pPr>
      <w:r w:rsidRPr="00A352A0">
        <w:rPr>
          <w:rFonts w:ascii="Angsana New" w:hAnsi="Angsana New" w:cs="Angsana New"/>
          <w:sz w:val="32"/>
          <w:szCs w:val="32"/>
        </w:rPr>
        <w:t xml:space="preserve">4. </w:t>
      </w:r>
      <w:proofErr w:type="spellStart"/>
      <w:r w:rsidRPr="00A352A0">
        <w:rPr>
          <w:rFonts w:ascii="Angsana New" w:hAnsi="Angsana New" w:cs="Angsana New"/>
          <w:sz w:val="32"/>
          <w:szCs w:val="32"/>
        </w:rPr>
        <w:t>Creatinin</w:t>
      </w:r>
      <w:proofErr w:type="spellEnd"/>
      <w:r w:rsidRPr="00A352A0">
        <w:rPr>
          <w:rFonts w:ascii="Angsana New" w:hAnsi="Angsana New" w:cs="Angsana New"/>
          <w:sz w:val="32"/>
          <w:szCs w:val="32"/>
        </w:rPr>
        <w:t xml:space="preserve"> </w:t>
      </w:r>
      <w:r w:rsidRPr="00A352A0">
        <w:rPr>
          <w:rFonts w:ascii="Angsana New" w:hAnsi="Angsana New" w:cs="Angsana New"/>
          <w:sz w:val="32"/>
          <w:szCs w:val="32"/>
          <w:cs/>
        </w:rPr>
        <w:t xml:space="preserve">ปริมาณ </w:t>
      </w:r>
      <w:r w:rsidRPr="00A352A0">
        <w:rPr>
          <w:rFonts w:ascii="Angsana New" w:hAnsi="Angsana New" w:cs="Angsana New"/>
          <w:sz w:val="32"/>
          <w:szCs w:val="32"/>
        </w:rPr>
        <w:t xml:space="preserve">97.00 </w:t>
      </w:r>
      <w:r w:rsidRPr="00A352A0">
        <w:rPr>
          <w:rFonts w:ascii="Angsana New" w:hAnsi="Angsana New" w:cs="Angsana New"/>
          <w:sz w:val="32"/>
          <w:szCs w:val="32"/>
          <w:cs/>
        </w:rPr>
        <w:t>มิลลิกรัม</w:t>
      </w:r>
    </w:p>
    <w:p w:rsidR="00A352A0" w:rsidRPr="00A352A0" w:rsidRDefault="00A352A0" w:rsidP="00A352A0">
      <w:pPr>
        <w:ind w:firstLine="720"/>
        <w:rPr>
          <w:rFonts w:ascii="Angsana New" w:hAnsi="Angsana New" w:cs="Angsana New"/>
          <w:sz w:val="32"/>
          <w:szCs w:val="32"/>
        </w:rPr>
      </w:pPr>
      <w:r w:rsidRPr="00A352A0">
        <w:rPr>
          <w:rFonts w:ascii="Angsana New" w:hAnsi="Angsana New" w:cs="Angsana New"/>
          <w:sz w:val="32"/>
          <w:szCs w:val="32"/>
        </w:rPr>
        <w:t xml:space="preserve">5. Uric acid nitrogen </w:t>
      </w:r>
      <w:r w:rsidRPr="00A352A0">
        <w:rPr>
          <w:rFonts w:ascii="Angsana New" w:hAnsi="Angsana New" w:cs="Angsana New"/>
          <w:sz w:val="32"/>
          <w:szCs w:val="32"/>
          <w:cs/>
        </w:rPr>
        <w:t xml:space="preserve">ปริมาณ </w:t>
      </w:r>
      <w:r w:rsidRPr="00A352A0">
        <w:rPr>
          <w:rFonts w:ascii="Angsana New" w:hAnsi="Angsana New" w:cs="Angsana New"/>
          <w:sz w:val="32"/>
          <w:szCs w:val="32"/>
        </w:rPr>
        <w:t xml:space="preserve">12.30 </w:t>
      </w:r>
      <w:r w:rsidRPr="00A352A0">
        <w:rPr>
          <w:rFonts w:ascii="Angsana New" w:hAnsi="Angsana New" w:cs="Angsana New"/>
          <w:sz w:val="32"/>
          <w:szCs w:val="32"/>
          <w:cs/>
        </w:rPr>
        <w:t>มิลลิกรัม</w:t>
      </w:r>
    </w:p>
    <w:p w:rsidR="00A352A0" w:rsidRPr="00A352A0" w:rsidRDefault="00A352A0" w:rsidP="00A352A0">
      <w:pPr>
        <w:ind w:firstLine="720"/>
        <w:rPr>
          <w:rFonts w:ascii="Angsana New" w:hAnsi="Angsana New" w:cs="Angsana New"/>
          <w:sz w:val="32"/>
          <w:szCs w:val="32"/>
        </w:rPr>
      </w:pPr>
      <w:r w:rsidRPr="00A352A0">
        <w:rPr>
          <w:rFonts w:ascii="Angsana New" w:hAnsi="Angsana New" w:cs="Angsana New"/>
          <w:sz w:val="32"/>
          <w:szCs w:val="32"/>
        </w:rPr>
        <w:t xml:space="preserve">6. Uric acid </w:t>
      </w:r>
      <w:r w:rsidRPr="00A352A0">
        <w:rPr>
          <w:rFonts w:ascii="Angsana New" w:hAnsi="Angsana New" w:cs="Angsana New"/>
          <w:sz w:val="32"/>
          <w:szCs w:val="32"/>
          <w:cs/>
        </w:rPr>
        <w:t xml:space="preserve">ปริมาณ </w:t>
      </w:r>
      <w:r w:rsidRPr="00A352A0">
        <w:rPr>
          <w:rFonts w:ascii="Angsana New" w:hAnsi="Angsana New" w:cs="Angsana New"/>
          <w:sz w:val="32"/>
          <w:szCs w:val="32"/>
        </w:rPr>
        <w:t xml:space="preserve">36.90 </w:t>
      </w:r>
      <w:r w:rsidRPr="00A352A0">
        <w:rPr>
          <w:rFonts w:ascii="Angsana New" w:hAnsi="Angsana New" w:cs="Angsana New"/>
          <w:sz w:val="32"/>
          <w:szCs w:val="32"/>
          <w:cs/>
        </w:rPr>
        <w:t>มิลลิกรัม เป็นสารต้านอนุมูลอิสระ ต้านมะเร็ง</w:t>
      </w:r>
    </w:p>
    <w:p w:rsidR="00A352A0" w:rsidRPr="00A352A0" w:rsidRDefault="00A352A0" w:rsidP="00A352A0">
      <w:pPr>
        <w:ind w:firstLine="720"/>
        <w:rPr>
          <w:rFonts w:ascii="Angsana New" w:hAnsi="Angsana New" w:cs="Angsana New"/>
          <w:sz w:val="32"/>
          <w:szCs w:val="32"/>
        </w:rPr>
      </w:pPr>
      <w:r w:rsidRPr="00A352A0">
        <w:rPr>
          <w:rFonts w:ascii="Angsana New" w:hAnsi="Angsana New" w:cs="Angsana New"/>
          <w:sz w:val="32"/>
          <w:szCs w:val="32"/>
        </w:rPr>
        <w:t xml:space="preserve">7. Amino nitrogen </w:t>
      </w:r>
      <w:r w:rsidRPr="00A352A0">
        <w:rPr>
          <w:rFonts w:ascii="Angsana New" w:hAnsi="Angsana New" w:cs="Angsana New"/>
          <w:sz w:val="32"/>
          <w:szCs w:val="32"/>
          <w:cs/>
        </w:rPr>
        <w:t xml:space="preserve">ปริมาณ </w:t>
      </w:r>
      <w:r w:rsidRPr="00A352A0">
        <w:rPr>
          <w:rFonts w:ascii="Angsana New" w:hAnsi="Angsana New" w:cs="Angsana New"/>
          <w:sz w:val="32"/>
          <w:szCs w:val="32"/>
        </w:rPr>
        <w:t xml:space="preserve">9.70 </w:t>
      </w:r>
      <w:r w:rsidRPr="00A352A0">
        <w:rPr>
          <w:rFonts w:ascii="Angsana New" w:hAnsi="Angsana New" w:cs="Angsana New"/>
          <w:sz w:val="32"/>
          <w:szCs w:val="32"/>
          <w:cs/>
        </w:rPr>
        <w:t>มิลลิกรัม</w:t>
      </w:r>
    </w:p>
    <w:p w:rsidR="00A352A0" w:rsidRPr="00A352A0" w:rsidRDefault="00A352A0" w:rsidP="00A352A0">
      <w:pPr>
        <w:ind w:firstLine="720"/>
        <w:rPr>
          <w:rFonts w:ascii="Angsana New" w:hAnsi="Angsana New" w:cs="Angsana New"/>
          <w:sz w:val="32"/>
          <w:szCs w:val="32"/>
        </w:rPr>
      </w:pPr>
      <w:r w:rsidRPr="00A352A0">
        <w:rPr>
          <w:rFonts w:ascii="Angsana New" w:hAnsi="Angsana New" w:cs="Angsana New"/>
          <w:sz w:val="32"/>
          <w:szCs w:val="32"/>
        </w:rPr>
        <w:t xml:space="preserve">8. Ammonia nit. </w:t>
      </w:r>
      <w:r w:rsidRPr="00A352A0">
        <w:rPr>
          <w:rFonts w:ascii="Angsana New" w:hAnsi="Angsana New" w:cs="Angsana New"/>
          <w:sz w:val="32"/>
          <w:szCs w:val="32"/>
          <w:cs/>
        </w:rPr>
        <w:t xml:space="preserve">ปริมาณ </w:t>
      </w:r>
      <w:r w:rsidRPr="00A352A0">
        <w:rPr>
          <w:rFonts w:ascii="Angsana New" w:hAnsi="Angsana New" w:cs="Angsana New"/>
          <w:sz w:val="32"/>
          <w:szCs w:val="32"/>
        </w:rPr>
        <w:t xml:space="preserve">57 </w:t>
      </w:r>
      <w:r w:rsidRPr="00A352A0">
        <w:rPr>
          <w:rFonts w:ascii="Angsana New" w:hAnsi="Angsana New" w:cs="Angsana New"/>
          <w:sz w:val="32"/>
          <w:szCs w:val="32"/>
          <w:cs/>
        </w:rPr>
        <w:t>มิลลิกรัม</w:t>
      </w:r>
    </w:p>
    <w:p w:rsidR="00A352A0" w:rsidRPr="00A352A0" w:rsidRDefault="00A352A0" w:rsidP="00A352A0">
      <w:pPr>
        <w:ind w:firstLine="720"/>
        <w:rPr>
          <w:rFonts w:ascii="Angsana New" w:hAnsi="Angsana New" w:cs="Angsana New"/>
          <w:sz w:val="32"/>
          <w:szCs w:val="32"/>
        </w:rPr>
      </w:pPr>
      <w:r w:rsidRPr="00A352A0">
        <w:rPr>
          <w:rFonts w:ascii="Angsana New" w:hAnsi="Angsana New" w:cs="Angsana New"/>
          <w:sz w:val="32"/>
          <w:szCs w:val="32"/>
        </w:rPr>
        <w:t xml:space="preserve">9. Sodium </w:t>
      </w:r>
      <w:r w:rsidRPr="00A352A0">
        <w:rPr>
          <w:rFonts w:ascii="Angsana New" w:hAnsi="Angsana New" w:cs="Angsana New"/>
          <w:sz w:val="32"/>
          <w:szCs w:val="32"/>
          <w:cs/>
        </w:rPr>
        <w:t xml:space="preserve">ปริมาณ </w:t>
      </w:r>
      <w:r w:rsidRPr="00A352A0">
        <w:rPr>
          <w:rFonts w:ascii="Angsana New" w:hAnsi="Angsana New" w:cs="Angsana New"/>
          <w:sz w:val="32"/>
          <w:szCs w:val="32"/>
        </w:rPr>
        <w:t xml:space="preserve">212.00 </w:t>
      </w:r>
      <w:r w:rsidRPr="00A352A0">
        <w:rPr>
          <w:rFonts w:ascii="Angsana New" w:hAnsi="Angsana New" w:cs="Angsana New"/>
          <w:sz w:val="32"/>
          <w:szCs w:val="32"/>
          <w:cs/>
        </w:rPr>
        <w:t>มิลลิกรัม</w:t>
      </w:r>
    </w:p>
    <w:p w:rsidR="00A352A0" w:rsidRPr="00A352A0" w:rsidRDefault="00A352A0" w:rsidP="00A352A0">
      <w:pPr>
        <w:ind w:firstLine="720"/>
        <w:rPr>
          <w:rFonts w:ascii="Angsana New" w:hAnsi="Angsana New" w:cs="Angsana New"/>
          <w:sz w:val="32"/>
          <w:szCs w:val="32"/>
        </w:rPr>
      </w:pPr>
      <w:r w:rsidRPr="00A352A0">
        <w:rPr>
          <w:rFonts w:ascii="Angsana New" w:hAnsi="Angsana New" w:cs="Angsana New"/>
          <w:sz w:val="32"/>
          <w:szCs w:val="32"/>
        </w:rPr>
        <w:t xml:space="preserve">10. Potassium </w:t>
      </w:r>
      <w:r w:rsidRPr="00A352A0">
        <w:rPr>
          <w:rFonts w:ascii="Angsana New" w:hAnsi="Angsana New" w:cs="Angsana New"/>
          <w:sz w:val="32"/>
          <w:szCs w:val="32"/>
          <w:cs/>
        </w:rPr>
        <w:t xml:space="preserve">ปริมาณ </w:t>
      </w:r>
      <w:r w:rsidRPr="00A352A0">
        <w:rPr>
          <w:rFonts w:ascii="Angsana New" w:hAnsi="Angsana New" w:cs="Angsana New"/>
          <w:sz w:val="32"/>
          <w:szCs w:val="32"/>
        </w:rPr>
        <w:t xml:space="preserve">137.00 </w:t>
      </w:r>
      <w:r w:rsidRPr="00A352A0">
        <w:rPr>
          <w:rFonts w:ascii="Angsana New" w:hAnsi="Angsana New" w:cs="Angsana New"/>
          <w:sz w:val="32"/>
          <w:szCs w:val="32"/>
          <w:cs/>
        </w:rPr>
        <w:t>มิลลิกรัม</w:t>
      </w:r>
    </w:p>
    <w:p w:rsidR="00A352A0" w:rsidRPr="00A352A0" w:rsidRDefault="00A352A0" w:rsidP="00A352A0">
      <w:pPr>
        <w:ind w:firstLine="720"/>
        <w:rPr>
          <w:rFonts w:ascii="Angsana New" w:hAnsi="Angsana New" w:cs="Angsana New"/>
          <w:sz w:val="32"/>
          <w:szCs w:val="32"/>
        </w:rPr>
      </w:pPr>
      <w:r w:rsidRPr="00A352A0">
        <w:rPr>
          <w:rFonts w:ascii="Angsana New" w:hAnsi="Angsana New" w:cs="Angsana New"/>
          <w:sz w:val="32"/>
          <w:szCs w:val="32"/>
        </w:rPr>
        <w:t xml:space="preserve">11. Calcium </w:t>
      </w:r>
      <w:r w:rsidRPr="00A352A0">
        <w:rPr>
          <w:rFonts w:ascii="Angsana New" w:hAnsi="Angsana New" w:cs="Angsana New"/>
          <w:sz w:val="32"/>
          <w:szCs w:val="32"/>
          <w:cs/>
        </w:rPr>
        <w:t xml:space="preserve">ปริมาณ </w:t>
      </w:r>
      <w:r w:rsidRPr="00A352A0">
        <w:rPr>
          <w:rFonts w:ascii="Angsana New" w:hAnsi="Angsana New" w:cs="Angsana New"/>
          <w:sz w:val="32"/>
          <w:szCs w:val="32"/>
        </w:rPr>
        <w:t xml:space="preserve">19.50 </w:t>
      </w:r>
      <w:r w:rsidRPr="00A352A0">
        <w:rPr>
          <w:rFonts w:ascii="Angsana New" w:hAnsi="Angsana New" w:cs="Angsana New"/>
          <w:sz w:val="32"/>
          <w:szCs w:val="32"/>
          <w:cs/>
        </w:rPr>
        <w:t>มิลลิกรัม</w:t>
      </w:r>
    </w:p>
    <w:p w:rsidR="00A352A0" w:rsidRPr="00A352A0" w:rsidRDefault="00A352A0" w:rsidP="00A352A0">
      <w:pPr>
        <w:ind w:firstLine="720"/>
        <w:rPr>
          <w:rFonts w:ascii="Angsana New" w:hAnsi="Angsana New" w:cs="Angsana New"/>
          <w:sz w:val="32"/>
          <w:szCs w:val="32"/>
        </w:rPr>
      </w:pPr>
      <w:r w:rsidRPr="00A352A0">
        <w:rPr>
          <w:rFonts w:ascii="Angsana New" w:hAnsi="Angsana New" w:cs="Angsana New"/>
          <w:sz w:val="32"/>
          <w:szCs w:val="32"/>
        </w:rPr>
        <w:t xml:space="preserve">12. Magnesium </w:t>
      </w:r>
      <w:r w:rsidRPr="00A352A0">
        <w:rPr>
          <w:rFonts w:ascii="Angsana New" w:hAnsi="Angsana New" w:cs="Angsana New"/>
          <w:sz w:val="32"/>
          <w:szCs w:val="32"/>
          <w:cs/>
        </w:rPr>
        <w:t xml:space="preserve">ปริมาณ </w:t>
      </w:r>
      <w:r w:rsidRPr="00A352A0">
        <w:rPr>
          <w:rFonts w:ascii="Angsana New" w:hAnsi="Angsana New" w:cs="Angsana New"/>
          <w:sz w:val="32"/>
          <w:szCs w:val="32"/>
        </w:rPr>
        <w:t xml:space="preserve">11.30 </w:t>
      </w:r>
      <w:r w:rsidRPr="00A352A0">
        <w:rPr>
          <w:rFonts w:ascii="Angsana New" w:hAnsi="Angsana New" w:cs="Angsana New"/>
          <w:sz w:val="32"/>
          <w:szCs w:val="32"/>
          <w:cs/>
        </w:rPr>
        <w:t>มิลลิกรัม</w:t>
      </w:r>
    </w:p>
    <w:p w:rsidR="00A352A0" w:rsidRPr="00A352A0" w:rsidRDefault="00A352A0" w:rsidP="00A352A0">
      <w:pPr>
        <w:ind w:firstLine="720"/>
        <w:rPr>
          <w:rFonts w:ascii="Angsana New" w:hAnsi="Angsana New" w:cs="Angsana New"/>
          <w:sz w:val="32"/>
          <w:szCs w:val="32"/>
        </w:rPr>
      </w:pPr>
      <w:r w:rsidRPr="00A352A0">
        <w:rPr>
          <w:rFonts w:ascii="Angsana New" w:hAnsi="Angsana New" w:cs="Angsana New"/>
          <w:sz w:val="32"/>
          <w:szCs w:val="32"/>
        </w:rPr>
        <w:t xml:space="preserve">13. Chloride </w:t>
      </w:r>
      <w:r w:rsidRPr="00A352A0">
        <w:rPr>
          <w:rFonts w:ascii="Angsana New" w:hAnsi="Angsana New" w:cs="Angsana New"/>
          <w:sz w:val="32"/>
          <w:szCs w:val="32"/>
          <w:cs/>
        </w:rPr>
        <w:t xml:space="preserve">ปริมาณ </w:t>
      </w:r>
      <w:r w:rsidRPr="00A352A0">
        <w:rPr>
          <w:rFonts w:ascii="Angsana New" w:hAnsi="Angsana New" w:cs="Angsana New"/>
          <w:sz w:val="32"/>
          <w:szCs w:val="32"/>
        </w:rPr>
        <w:t xml:space="preserve">314.00 </w:t>
      </w:r>
      <w:r w:rsidRPr="00A352A0">
        <w:rPr>
          <w:rFonts w:ascii="Angsana New" w:hAnsi="Angsana New" w:cs="Angsana New"/>
          <w:sz w:val="32"/>
          <w:szCs w:val="32"/>
          <w:cs/>
        </w:rPr>
        <w:t>มิลลิกรัม</w:t>
      </w:r>
    </w:p>
    <w:p w:rsidR="00A352A0" w:rsidRPr="00A352A0" w:rsidRDefault="00A352A0" w:rsidP="00A352A0">
      <w:pPr>
        <w:ind w:firstLine="720"/>
        <w:rPr>
          <w:rFonts w:ascii="Angsana New" w:hAnsi="Angsana New" w:cs="Angsana New"/>
          <w:sz w:val="32"/>
          <w:szCs w:val="32"/>
        </w:rPr>
      </w:pPr>
      <w:r w:rsidRPr="00A352A0">
        <w:rPr>
          <w:rFonts w:ascii="Angsana New" w:hAnsi="Angsana New" w:cs="Angsana New"/>
          <w:sz w:val="32"/>
          <w:szCs w:val="32"/>
        </w:rPr>
        <w:t xml:space="preserve">14. Total </w:t>
      </w:r>
      <w:proofErr w:type="spellStart"/>
      <w:r w:rsidRPr="00A352A0">
        <w:rPr>
          <w:rFonts w:ascii="Angsana New" w:hAnsi="Angsana New" w:cs="Angsana New"/>
          <w:sz w:val="32"/>
          <w:szCs w:val="32"/>
        </w:rPr>
        <w:t>sulphate</w:t>
      </w:r>
      <w:proofErr w:type="spellEnd"/>
      <w:r w:rsidRPr="00A352A0">
        <w:rPr>
          <w:rFonts w:ascii="Angsana New" w:hAnsi="Angsana New" w:cs="Angsana New"/>
          <w:sz w:val="32"/>
          <w:szCs w:val="32"/>
        </w:rPr>
        <w:t xml:space="preserve"> </w:t>
      </w:r>
      <w:r w:rsidRPr="00A352A0">
        <w:rPr>
          <w:rFonts w:ascii="Angsana New" w:hAnsi="Angsana New" w:cs="Angsana New"/>
          <w:sz w:val="32"/>
          <w:szCs w:val="32"/>
          <w:cs/>
        </w:rPr>
        <w:t xml:space="preserve">ปริมาณ </w:t>
      </w:r>
      <w:r w:rsidRPr="00A352A0">
        <w:rPr>
          <w:rFonts w:ascii="Angsana New" w:hAnsi="Angsana New" w:cs="Angsana New"/>
          <w:sz w:val="32"/>
          <w:szCs w:val="32"/>
        </w:rPr>
        <w:t xml:space="preserve">91.00 </w:t>
      </w:r>
      <w:r w:rsidRPr="00A352A0">
        <w:rPr>
          <w:rFonts w:ascii="Angsana New" w:hAnsi="Angsana New" w:cs="Angsana New"/>
          <w:sz w:val="32"/>
          <w:szCs w:val="32"/>
          <w:cs/>
        </w:rPr>
        <w:t>มิลลิกรัม</w:t>
      </w:r>
    </w:p>
    <w:p w:rsidR="00A352A0" w:rsidRPr="00A352A0" w:rsidRDefault="00A352A0" w:rsidP="00A352A0">
      <w:pPr>
        <w:ind w:firstLine="720"/>
        <w:rPr>
          <w:rFonts w:ascii="Angsana New" w:hAnsi="Angsana New" w:cs="Angsana New"/>
          <w:sz w:val="32"/>
          <w:szCs w:val="32"/>
        </w:rPr>
      </w:pPr>
      <w:r w:rsidRPr="00A352A0">
        <w:rPr>
          <w:rFonts w:ascii="Angsana New" w:hAnsi="Angsana New" w:cs="Angsana New"/>
          <w:sz w:val="32"/>
          <w:szCs w:val="32"/>
        </w:rPr>
        <w:lastRenderedPageBreak/>
        <w:t xml:space="preserve">15. Inorganic </w:t>
      </w:r>
      <w:proofErr w:type="spellStart"/>
      <w:r w:rsidRPr="00A352A0">
        <w:rPr>
          <w:rFonts w:ascii="Angsana New" w:hAnsi="Angsana New" w:cs="Angsana New"/>
          <w:sz w:val="32"/>
          <w:szCs w:val="32"/>
        </w:rPr>
        <w:t>sulphate</w:t>
      </w:r>
      <w:proofErr w:type="spellEnd"/>
      <w:r w:rsidRPr="00A352A0">
        <w:rPr>
          <w:rFonts w:ascii="Angsana New" w:hAnsi="Angsana New" w:cs="Angsana New"/>
          <w:sz w:val="32"/>
          <w:szCs w:val="32"/>
        </w:rPr>
        <w:t xml:space="preserve"> </w:t>
      </w:r>
      <w:r w:rsidRPr="00A352A0">
        <w:rPr>
          <w:rFonts w:ascii="Angsana New" w:hAnsi="Angsana New" w:cs="Angsana New"/>
          <w:sz w:val="32"/>
          <w:szCs w:val="32"/>
          <w:cs/>
        </w:rPr>
        <w:t xml:space="preserve">ปริมาณ </w:t>
      </w:r>
      <w:r w:rsidRPr="00A352A0">
        <w:rPr>
          <w:rFonts w:ascii="Angsana New" w:hAnsi="Angsana New" w:cs="Angsana New"/>
          <w:sz w:val="32"/>
          <w:szCs w:val="32"/>
        </w:rPr>
        <w:t xml:space="preserve">83.00 </w:t>
      </w:r>
      <w:r w:rsidRPr="00A352A0">
        <w:rPr>
          <w:rFonts w:ascii="Angsana New" w:hAnsi="Angsana New" w:cs="Angsana New"/>
          <w:sz w:val="32"/>
          <w:szCs w:val="32"/>
          <w:cs/>
        </w:rPr>
        <w:t>มิลลิกรัม</w:t>
      </w:r>
    </w:p>
    <w:p w:rsidR="00A352A0" w:rsidRPr="00A352A0" w:rsidRDefault="00A352A0" w:rsidP="00A352A0">
      <w:pPr>
        <w:ind w:firstLine="720"/>
        <w:rPr>
          <w:rFonts w:ascii="Angsana New" w:hAnsi="Angsana New" w:cs="Angsana New"/>
          <w:sz w:val="32"/>
          <w:szCs w:val="32"/>
        </w:rPr>
      </w:pPr>
      <w:r w:rsidRPr="00A352A0">
        <w:rPr>
          <w:rFonts w:ascii="Angsana New" w:hAnsi="Angsana New" w:cs="Angsana New"/>
          <w:sz w:val="32"/>
          <w:szCs w:val="32"/>
        </w:rPr>
        <w:t xml:space="preserve">16. Inorganic phosphate </w:t>
      </w:r>
      <w:r w:rsidRPr="00A352A0">
        <w:rPr>
          <w:rFonts w:ascii="Angsana New" w:hAnsi="Angsana New" w:cs="Angsana New"/>
          <w:sz w:val="32"/>
          <w:szCs w:val="32"/>
          <w:cs/>
        </w:rPr>
        <w:t xml:space="preserve">ปริมาณ </w:t>
      </w:r>
      <w:r w:rsidRPr="00A352A0">
        <w:rPr>
          <w:rFonts w:ascii="Angsana New" w:hAnsi="Angsana New" w:cs="Angsana New"/>
          <w:sz w:val="32"/>
          <w:szCs w:val="32"/>
        </w:rPr>
        <w:t xml:space="preserve">127.00 </w:t>
      </w:r>
      <w:r w:rsidRPr="00A352A0">
        <w:rPr>
          <w:rFonts w:ascii="Angsana New" w:hAnsi="Angsana New" w:cs="Angsana New"/>
          <w:sz w:val="32"/>
          <w:szCs w:val="32"/>
          <w:cs/>
        </w:rPr>
        <w:t>มิลลิกรัม</w:t>
      </w:r>
    </w:p>
    <w:p w:rsidR="005A1819" w:rsidRPr="005A1819" w:rsidRDefault="003B588F" w:rsidP="005A1819">
      <w:pPr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>6</w:t>
      </w:r>
      <w:r w:rsidR="005A1819" w:rsidRPr="005A1819">
        <w:rPr>
          <w:rFonts w:ascii="Angsana New" w:hAnsi="Angsana New" w:cs="Angsana New"/>
          <w:b/>
          <w:bCs/>
          <w:sz w:val="32"/>
          <w:szCs w:val="32"/>
        </w:rPr>
        <w:t>.</w:t>
      </w:r>
      <w:r w:rsidR="005A1819" w:rsidRPr="005A1819">
        <w:rPr>
          <w:rFonts w:ascii="Angsana New" w:hAnsi="Angsana New" w:cs="Angsana New" w:hint="cs"/>
          <w:b/>
          <w:bCs/>
          <w:sz w:val="32"/>
          <w:szCs w:val="32"/>
          <w:cs/>
        </w:rPr>
        <w:t>ผลการศึกษา/วิจัย</w:t>
      </w:r>
    </w:p>
    <w:p w:rsidR="005A1819" w:rsidRPr="005A1819" w:rsidRDefault="005A1819" w:rsidP="005A1819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5A1819">
        <w:rPr>
          <w:rFonts w:ascii="Angsana New" w:hAnsi="Angsana New" w:cs="Angsana New" w:hint="cs"/>
          <w:sz w:val="32"/>
          <w:szCs w:val="32"/>
          <w:cs/>
        </w:rPr>
        <w:t xml:space="preserve">จากการศึกษาพบว่า </w:t>
      </w:r>
      <w:r w:rsidRPr="005A1819">
        <w:rPr>
          <w:rFonts w:ascii="Angsana New" w:hAnsi="Angsana New" w:cs="Angsana New"/>
          <w:sz w:val="32"/>
          <w:szCs w:val="32"/>
        </w:rPr>
        <w:t>Treatment</w:t>
      </w:r>
      <w:r w:rsidRPr="005A1819">
        <w:rPr>
          <w:rFonts w:ascii="Angsana New" w:hAnsi="Angsana New" w:cs="Angsana New" w:hint="cs"/>
          <w:sz w:val="32"/>
          <w:szCs w:val="32"/>
          <w:cs/>
        </w:rPr>
        <w:t xml:space="preserve"> ที่</w:t>
      </w:r>
      <w:r w:rsidRPr="005A1819">
        <w:rPr>
          <w:rFonts w:ascii="Angsana New" w:hAnsi="Angsana New" w:cs="Angsana New"/>
          <w:sz w:val="32"/>
          <w:szCs w:val="32"/>
        </w:rPr>
        <w:t>1</w:t>
      </w:r>
      <w:r w:rsidR="00097AB2">
        <w:rPr>
          <w:rFonts w:ascii="Angsana New" w:hAnsi="Angsana New" w:cs="Angsana New" w:hint="cs"/>
          <w:sz w:val="32"/>
          <w:szCs w:val="32"/>
          <w:cs/>
        </w:rPr>
        <w:t xml:space="preserve"> ใช้น้ำปัสสาวะในอัตรา 1ลิตร/</w:t>
      </w:r>
      <w:r w:rsidRPr="005A1819">
        <w:rPr>
          <w:rFonts w:ascii="Angsana New" w:hAnsi="Angsana New" w:cs="Angsana New" w:hint="cs"/>
          <w:sz w:val="32"/>
          <w:szCs w:val="32"/>
          <w:cs/>
        </w:rPr>
        <w:t>น้ำ 50 ลิตร ปริมาณการแต</w:t>
      </w:r>
      <w:r w:rsidR="00097AB2">
        <w:rPr>
          <w:rFonts w:ascii="Angsana New" w:hAnsi="Angsana New" w:cs="Angsana New" w:hint="cs"/>
          <w:sz w:val="32"/>
          <w:szCs w:val="32"/>
          <w:cs/>
        </w:rPr>
        <w:t>กกอของข้าวสูงสุด จำนวน 81 ต้น/</w:t>
      </w:r>
      <w:r w:rsidRPr="005A1819">
        <w:rPr>
          <w:rFonts w:ascii="Angsana New" w:hAnsi="Angsana New" w:cs="Angsana New" w:hint="cs"/>
          <w:sz w:val="32"/>
          <w:szCs w:val="32"/>
          <w:cs/>
        </w:rPr>
        <w:t>กอ</w:t>
      </w:r>
      <w:r w:rsidRPr="005A1819">
        <w:rPr>
          <w:rFonts w:ascii="Angsana New" w:hAnsi="Angsana New" w:cs="Angsana New"/>
          <w:sz w:val="32"/>
          <w:szCs w:val="32"/>
        </w:rPr>
        <w:t xml:space="preserve"> </w:t>
      </w:r>
      <w:r w:rsidRPr="005A1819">
        <w:rPr>
          <w:rFonts w:ascii="Angsana New" w:hAnsi="Angsana New" w:cs="Angsana New" w:hint="cs"/>
          <w:sz w:val="32"/>
          <w:szCs w:val="32"/>
          <w:cs/>
        </w:rPr>
        <w:t>รองลงมาคือ 77</w:t>
      </w:r>
      <w:r w:rsidRPr="005A1819">
        <w:rPr>
          <w:rFonts w:ascii="Angsana New" w:hAnsi="Angsana New" w:cs="Angsana New"/>
          <w:sz w:val="32"/>
          <w:szCs w:val="32"/>
        </w:rPr>
        <w:t>,</w:t>
      </w:r>
      <w:r w:rsidRPr="005A1819">
        <w:rPr>
          <w:rFonts w:ascii="Angsana New" w:hAnsi="Angsana New" w:cs="Angsana New" w:hint="cs"/>
          <w:sz w:val="32"/>
          <w:szCs w:val="32"/>
          <w:cs/>
        </w:rPr>
        <w:t>70 และ 62 โดยมีค่าเฉลี่ย 72.50 ต้น</w:t>
      </w:r>
    </w:p>
    <w:p w:rsidR="005A1819" w:rsidRPr="005A1819" w:rsidRDefault="005A1819" w:rsidP="005A1819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5A1819">
        <w:rPr>
          <w:rFonts w:ascii="Angsana New" w:hAnsi="Angsana New" w:cs="Angsana New"/>
          <w:sz w:val="32"/>
          <w:szCs w:val="32"/>
        </w:rPr>
        <w:t xml:space="preserve">Treatment </w:t>
      </w:r>
      <w:r w:rsidRPr="005A1819">
        <w:rPr>
          <w:rFonts w:ascii="Angsana New" w:hAnsi="Angsana New" w:cs="Angsana New" w:hint="cs"/>
          <w:sz w:val="32"/>
          <w:szCs w:val="32"/>
          <w:cs/>
        </w:rPr>
        <w:t>ที่</w:t>
      </w:r>
      <w:r w:rsidRPr="005A1819">
        <w:rPr>
          <w:rFonts w:ascii="Angsana New" w:hAnsi="Angsana New" w:cs="Angsana New"/>
          <w:sz w:val="32"/>
          <w:szCs w:val="32"/>
        </w:rPr>
        <w:t xml:space="preserve">2 </w:t>
      </w:r>
      <w:r w:rsidRPr="005A1819">
        <w:rPr>
          <w:rFonts w:ascii="Angsana New" w:hAnsi="Angsana New" w:cs="Angsana New" w:hint="cs"/>
          <w:sz w:val="32"/>
          <w:szCs w:val="32"/>
          <w:cs/>
        </w:rPr>
        <w:t xml:space="preserve">ใช้น้ำปัสสาวะในอัตรา </w:t>
      </w:r>
      <w:r w:rsidR="00097AB2">
        <w:rPr>
          <w:rFonts w:ascii="Angsana New" w:hAnsi="Angsana New" w:cs="Angsana New" w:hint="cs"/>
          <w:sz w:val="32"/>
          <w:szCs w:val="32"/>
          <w:cs/>
        </w:rPr>
        <w:t>1ลิตร/</w:t>
      </w:r>
      <w:r w:rsidRPr="005A1819">
        <w:rPr>
          <w:rFonts w:ascii="Angsana New" w:hAnsi="Angsana New" w:cs="Angsana New" w:hint="cs"/>
          <w:sz w:val="32"/>
          <w:szCs w:val="32"/>
          <w:cs/>
        </w:rPr>
        <w:t xml:space="preserve">น้ำ 100 ลิตร ปริมาณการแตกกอของข้าวสูงสุด </w:t>
      </w:r>
      <w:r w:rsidR="00097AB2">
        <w:rPr>
          <w:rFonts w:ascii="Angsana New" w:hAnsi="Angsana New" w:cs="Angsana New" w:hint="cs"/>
          <w:sz w:val="32"/>
          <w:szCs w:val="32"/>
          <w:cs/>
        </w:rPr>
        <w:t xml:space="preserve">         จำนวน 72 ต้น/</w:t>
      </w:r>
      <w:r w:rsidRPr="005A1819">
        <w:rPr>
          <w:rFonts w:ascii="Angsana New" w:hAnsi="Angsana New" w:cs="Angsana New" w:hint="cs"/>
          <w:sz w:val="32"/>
          <w:szCs w:val="32"/>
          <w:cs/>
        </w:rPr>
        <w:t>กอ</w:t>
      </w:r>
      <w:r w:rsidRPr="005A1819">
        <w:rPr>
          <w:rFonts w:ascii="Angsana New" w:hAnsi="Angsana New" w:cs="Angsana New"/>
          <w:sz w:val="32"/>
          <w:szCs w:val="32"/>
        </w:rPr>
        <w:t xml:space="preserve"> </w:t>
      </w:r>
      <w:r w:rsidRPr="005A1819">
        <w:rPr>
          <w:rFonts w:ascii="Angsana New" w:hAnsi="Angsana New" w:cs="Angsana New" w:hint="cs"/>
          <w:sz w:val="32"/>
          <w:szCs w:val="32"/>
          <w:cs/>
        </w:rPr>
        <w:t>รองลงมาคือ 54</w:t>
      </w:r>
      <w:r w:rsidRPr="005A1819">
        <w:rPr>
          <w:rFonts w:ascii="Angsana New" w:hAnsi="Angsana New" w:cs="Angsana New"/>
          <w:sz w:val="32"/>
          <w:szCs w:val="32"/>
        </w:rPr>
        <w:t>,</w:t>
      </w:r>
      <w:r w:rsidRPr="005A1819">
        <w:rPr>
          <w:rFonts w:ascii="Angsana New" w:hAnsi="Angsana New" w:cs="Angsana New" w:hint="cs"/>
          <w:sz w:val="32"/>
          <w:szCs w:val="32"/>
          <w:cs/>
        </w:rPr>
        <w:t xml:space="preserve"> 53 และ 49 โดยมีค่าเฉลี่ย 57 ต้น</w:t>
      </w:r>
    </w:p>
    <w:p w:rsidR="005A1819" w:rsidRPr="005A1819" w:rsidRDefault="005A1819" w:rsidP="005A1819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5A1819">
        <w:rPr>
          <w:rFonts w:ascii="Angsana New" w:hAnsi="Angsana New" w:cs="Angsana New"/>
          <w:sz w:val="32"/>
          <w:szCs w:val="32"/>
        </w:rPr>
        <w:t>Treatment</w:t>
      </w:r>
      <w:r w:rsidRPr="005A1819">
        <w:rPr>
          <w:rFonts w:ascii="Angsana New" w:hAnsi="Angsana New" w:cs="Angsana New" w:hint="cs"/>
          <w:sz w:val="32"/>
          <w:szCs w:val="32"/>
          <w:cs/>
        </w:rPr>
        <w:t xml:space="preserve"> ที่3</w:t>
      </w:r>
      <w:r w:rsidRPr="005A1819">
        <w:rPr>
          <w:rFonts w:ascii="Angsana New" w:hAnsi="Angsana New" w:cs="Angsana New"/>
          <w:sz w:val="32"/>
          <w:szCs w:val="32"/>
        </w:rPr>
        <w:t xml:space="preserve"> </w:t>
      </w:r>
      <w:r w:rsidR="00097AB2">
        <w:rPr>
          <w:rFonts w:ascii="Angsana New" w:hAnsi="Angsana New" w:cs="Angsana New" w:hint="cs"/>
          <w:sz w:val="32"/>
          <w:szCs w:val="32"/>
          <w:cs/>
        </w:rPr>
        <w:t>ใช้น้ำปัสสาวะในอัตรา 1ลิตร/</w:t>
      </w:r>
      <w:r w:rsidRPr="005A1819">
        <w:rPr>
          <w:rFonts w:ascii="Angsana New" w:hAnsi="Angsana New" w:cs="Angsana New" w:hint="cs"/>
          <w:sz w:val="32"/>
          <w:szCs w:val="32"/>
          <w:cs/>
        </w:rPr>
        <w:t xml:space="preserve">น้ำ 150 ลิตร ปริมาณการแตกกอของข้าวสูงสุด </w:t>
      </w:r>
      <w:r w:rsidR="00097AB2">
        <w:rPr>
          <w:rFonts w:ascii="Angsana New" w:hAnsi="Angsana New" w:cs="Angsana New" w:hint="cs"/>
          <w:sz w:val="32"/>
          <w:szCs w:val="32"/>
          <w:cs/>
        </w:rPr>
        <w:t xml:space="preserve">         จำนวน 64 ต้น/</w:t>
      </w:r>
      <w:r w:rsidRPr="005A1819">
        <w:rPr>
          <w:rFonts w:ascii="Angsana New" w:hAnsi="Angsana New" w:cs="Angsana New" w:hint="cs"/>
          <w:sz w:val="32"/>
          <w:szCs w:val="32"/>
          <w:cs/>
        </w:rPr>
        <w:t>กอ</w:t>
      </w:r>
      <w:r w:rsidRPr="005A1819">
        <w:rPr>
          <w:rFonts w:ascii="Angsana New" w:hAnsi="Angsana New" w:cs="Angsana New"/>
          <w:sz w:val="32"/>
          <w:szCs w:val="32"/>
        </w:rPr>
        <w:t xml:space="preserve"> </w:t>
      </w:r>
      <w:r w:rsidRPr="005A1819">
        <w:rPr>
          <w:rFonts w:ascii="Angsana New" w:hAnsi="Angsana New" w:cs="Angsana New" w:hint="cs"/>
          <w:sz w:val="32"/>
          <w:szCs w:val="32"/>
          <w:cs/>
        </w:rPr>
        <w:t>รองลงมาคือ 35</w:t>
      </w:r>
      <w:r w:rsidRPr="005A1819">
        <w:rPr>
          <w:rFonts w:ascii="Angsana New" w:hAnsi="Angsana New" w:cs="Angsana New"/>
          <w:sz w:val="32"/>
          <w:szCs w:val="32"/>
        </w:rPr>
        <w:t>,</w:t>
      </w:r>
      <w:r w:rsidRPr="005A1819">
        <w:rPr>
          <w:rFonts w:ascii="Angsana New" w:hAnsi="Angsana New" w:cs="Angsana New" w:hint="cs"/>
          <w:sz w:val="32"/>
          <w:szCs w:val="32"/>
          <w:cs/>
        </w:rPr>
        <w:t xml:space="preserve"> 24 และ 20 โดยมีค่าเฉลี่ย 31.25 ต้น</w:t>
      </w:r>
    </w:p>
    <w:p w:rsidR="00A352A0" w:rsidRPr="005A1819" w:rsidRDefault="005A1819" w:rsidP="003F5335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5A1819">
        <w:rPr>
          <w:rFonts w:ascii="Angsana New" w:hAnsi="Angsana New" w:cs="Angsana New"/>
          <w:sz w:val="32"/>
          <w:szCs w:val="32"/>
        </w:rPr>
        <w:t>Treatment</w:t>
      </w:r>
      <w:r w:rsidRPr="005A1819">
        <w:rPr>
          <w:rFonts w:ascii="Angsana New" w:hAnsi="Angsana New" w:cs="Angsana New" w:hint="cs"/>
          <w:sz w:val="32"/>
          <w:szCs w:val="32"/>
          <w:cs/>
        </w:rPr>
        <w:t xml:space="preserve"> ที่4</w:t>
      </w:r>
      <w:r w:rsidRPr="005A1819">
        <w:rPr>
          <w:rFonts w:ascii="Angsana New" w:hAnsi="Angsana New" w:cs="Angsana New"/>
          <w:sz w:val="32"/>
          <w:szCs w:val="32"/>
        </w:rPr>
        <w:t xml:space="preserve"> </w:t>
      </w:r>
      <w:r w:rsidRPr="005A1819">
        <w:rPr>
          <w:rFonts w:ascii="Angsana New" w:hAnsi="Angsana New" w:cs="Angsana New" w:hint="cs"/>
          <w:sz w:val="32"/>
          <w:szCs w:val="32"/>
          <w:cs/>
        </w:rPr>
        <w:t>ไม่ใช้น้ำปัสสาวะ (ใช้น้ำธรรมดา) ปริมาณการแต</w:t>
      </w:r>
      <w:r w:rsidR="00097AB2">
        <w:rPr>
          <w:rFonts w:ascii="Angsana New" w:hAnsi="Angsana New" w:cs="Angsana New" w:hint="cs"/>
          <w:sz w:val="32"/>
          <w:szCs w:val="32"/>
          <w:cs/>
        </w:rPr>
        <w:t>กกอของข้าวสูงสุด จำนวน 27 ต้น/</w:t>
      </w:r>
      <w:r w:rsidRPr="005A1819">
        <w:rPr>
          <w:rFonts w:ascii="Angsana New" w:hAnsi="Angsana New" w:cs="Angsana New" w:hint="cs"/>
          <w:sz w:val="32"/>
          <w:szCs w:val="32"/>
          <w:cs/>
        </w:rPr>
        <w:t>กอ</w:t>
      </w:r>
      <w:r w:rsidRPr="005A1819">
        <w:rPr>
          <w:rFonts w:ascii="Angsana New" w:hAnsi="Angsana New" w:cs="Angsana New"/>
          <w:sz w:val="32"/>
          <w:szCs w:val="32"/>
        </w:rPr>
        <w:t xml:space="preserve"> </w:t>
      </w:r>
      <w:r w:rsidRPr="005A1819">
        <w:rPr>
          <w:rFonts w:ascii="Angsana New" w:hAnsi="Angsana New" w:cs="Angsana New" w:hint="cs"/>
          <w:sz w:val="32"/>
          <w:szCs w:val="32"/>
          <w:cs/>
        </w:rPr>
        <w:t>รองลงมาคือ 25</w:t>
      </w:r>
      <w:r w:rsidRPr="005A1819">
        <w:rPr>
          <w:rFonts w:ascii="Angsana New" w:hAnsi="Angsana New" w:cs="Angsana New"/>
          <w:sz w:val="32"/>
          <w:szCs w:val="32"/>
        </w:rPr>
        <w:t>,</w:t>
      </w:r>
      <w:r w:rsidRPr="005A1819">
        <w:rPr>
          <w:rFonts w:ascii="Angsana New" w:hAnsi="Angsana New" w:cs="Angsana New" w:hint="cs"/>
          <w:sz w:val="32"/>
          <w:szCs w:val="32"/>
          <w:cs/>
        </w:rPr>
        <w:t xml:space="preserve"> 25 และ 20 โดยมีค่าเฉลี่ย 24.25 ต้น</w:t>
      </w:r>
    </w:p>
    <w:tbl>
      <w:tblPr>
        <w:tblStyle w:val="a4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135"/>
        <w:gridCol w:w="1275"/>
        <w:gridCol w:w="1134"/>
        <w:gridCol w:w="1276"/>
        <w:gridCol w:w="1134"/>
        <w:gridCol w:w="1418"/>
        <w:gridCol w:w="1134"/>
        <w:gridCol w:w="992"/>
        <w:gridCol w:w="1134"/>
      </w:tblGrid>
      <w:tr w:rsidR="005A1819" w:rsidRPr="005A1819" w:rsidTr="009C42B2">
        <w:tc>
          <w:tcPr>
            <w:tcW w:w="1135" w:type="dxa"/>
            <w:vMerge w:val="restart"/>
          </w:tcPr>
          <w:p w:rsidR="005A1819" w:rsidRPr="005A1819" w:rsidRDefault="005A1819" w:rsidP="009C42B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:rsidR="005A1819" w:rsidRPr="005A1819" w:rsidRDefault="005A1819" w:rsidP="009C42B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:rsidR="005A1819" w:rsidRPr="005A1819" w:rsidRDefault="005A1819" w:rsidP="009C42B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5A1819">
              <w:rPr>
                <w:rFonts w:ascii="Angsana New" w:hAnsi="Angsana New" w:cs="Angsana New"/>
                <w:b/>
                <w:bCs/>
                <w:sz w:val="32"/>
                <w:szCs w:val="32"/>
              </w:rPr>
              <w:t>Replication</w:t>
            </w:r>
            <w:r w:rsidRPr="005A1819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409" w:type="dxa"/>
            <w:gridSpan w:val="2"/>
          </w:tcPr>
          <w:p w:rsidR="005A1819" w:rsidRPr="005A1819" w:rsidRDefault="005A1819" w:rsidP="009C42B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5A1819">
              <w:rPr>
                <w:rFonts w:ascii="Angsana New" w:hAnsi="Angsana New" w:cs="Angsana New"/>
                <w:b/>
                <w:bCs/>
                <w:sz w:val="32"/>
                <w:szCs w:val="32"/>
              </w:rPr>
              <w:t>Treatment</w:t>
            </w:r>
            <w:r w:rsidRPr="005A1819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ที่1</w:t>
            </w:r>
          </w:p>
        </w:tc>
        <w:tc>
          <w:tcPr>
            <w:tcW w:w="2410" w:type="dxa"/>
            <w:gridSpan w:val="2"/>
          </w:tcPr>
          <w:p w:rsidR="005A1819" w:rsidRPr="005A1819" w:rsidRDefault="005A1819" w:rsidP="009C42B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5A1819">
              <w:rPr>
                <w:rFonts w:ascii="Angsana New" w:hAnsi="Angsana New" w:cs="Angsana New"/>
                <w:b/>
                <w:bCs/>
                <w:sz w:val="32"/>
                <w:szCs w:val="32"/>
              </w:rPr>
              <w:t>Treatment</w:t>
            </w:r>
            <w:r w:rsidRPr="005A1819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ที่2</w:t>
            </w:r>
          </w:p>
        </w:tc>
        <w:tc>
          <w:tcPr>
            <w:tcW w:w="2552" w:type="dxa"/>
            <w:gridSpan w:val="2"/>
          </w:tcPr>
          <w:p w:rsidR="005A1819" w:rsidRPr="005A1819" w:rsidRDefault="005A1819" w:rsidP="009C42B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5A1819">
              <w:rPr>
                <w:rFonts w:ascii="Angsana New" w:hAnsi="Angsana New" w:cs="Angsana New"/>
                <w:b/>
                <w:bCs/>
                <w:sz w:val="32"/>
                <w:szCs w:val="32"/>
              </w:rPr>
              <w:t>Treatment</w:t>
            </w:r>
            <w:r w:rsidRPr="005A1819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ที่3</w:t>
            </w:r>
          </w:p>
        </w:tc>
        <w:tc>
          <w:tcPr>
            <w:tcW w:w="2126" w:type="dxa"/>
            <w:gridSpan w:val="2"/>
          </w:tcPr>
          <w:p w:rsidR="005A1819" w:rsidRPr="005A1819" w:rsidRDefault="005A1819" w:rsidP="009C42B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5A1819">
              <w:rPr>
                <w:rFonts w:ascii="Angsana New" w:hAnsi="Angsana New" w:cs="Angsana New"/>
                <w:b/>
                <w:bCs/>
                <w:sz w:val="32"/>
                <w:szCs w:val="32"/>
              </w:rPr>
              <w:t>Treatment</w:t>
            </w:r>
            <w:r w:rsidRPr="005A1819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ที่4</w:t>
            </w:r>
          </w:p>
        </w:tc>
      </w:tr>
      <w:tr w:rsidR="005A1819" w:rsidRPr="005A1819" w:rsidTr="009C42B2">
        <w:tc>
          <w:tcPr>
            <w:tcW w:w="1135" w:type="dxa"/>
            <w:vMerge/>
          </w:tcPr>
          <w:p w:rsidR="005A1819" w:rsidRPr="005A1819" w:rsidRDefault="005A1819" w:rsidP="009C42B2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275" w:type="dxa"/>
          </w:tcPr>
          <w:p w:rsidR="005A1819" w:rsidRPr="005A1819" w:rsidRDefault="005A1819" w:rsidP="009C42B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A1819">
              <w:rPr>
                <w:rFonts w:ascii="Angsana New" w:hAnsi="Angsana New" w:cs="Angsana New"/>
                <w:sz w:val="32"/>
                <w:szCs w:val="32"/>
                <w:cs/>
              </w:rPr>
              <w:t xml:space="preserve">ปัสสาวะ </w:t>
            </w:r>
            <w:r w:rsidRPr="005A1819">
              <w:rPr>
                <w:rFonts w:ascii="Angsana New" w:hAnsi="Angsana New" w:cs="Angsana New"/>
                <w:sz w:val="32"/>
                <w:szCs w:val="32"/>
              </w:rPr>
              <w:t>:</w:t>
            </w:r>
            <w:r w:rsidRPr="005A1819">
              <w:rPr>
                <w:rFonts w:ascii="Angsana New" w:hAnsi="Angsana New" w:cs="Angsana New"/>
                <w:sz w:val="32"/>
                <w:szCs w:val="32"/>
                <w:cs/>
              </w:rPr>
              <w:t>น้ำ</w:t>
            </w:r>
          </w:p>
          <w:p w:rsidR="005A1819" w:rsidRPr="005A1819" w:rsidRDefault="005A1819" w:rsidP="009C42B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A1819">
              <w:rPr>
                <w:rFonts w:ascii="Angsana New" w:hAnsi="Angsana New" w:cs="Angsana New"/>
                <w:sz w:val="32"/>
                <w:szCs w:val="32"/>
                <w:cs/>
              </w:rPr>
              <w:t xml:space="preserve">             1</w:t>
            </w:r>
            <w:r w:rsidRPr="005A1819">
              <w:rPr>
                <w:rFonts w:ascii="Angsana New" w:hAnsi="Angsana New" w:cs="Angsana New"/>
                <w:sz w:val="32"/>
                <w:szCs w:val="32"/>
              </w:rPr>
              <w:t xml:space="preserve"> : 50</w:t>
            </w:r>
          </w:p>
        </w:tc>
        <w:tc>
          <w:tcPr>
            <w:tcW w:w="1134" w:type="dxa"/>
          </w:tcPr>
          <w:p w:rsidR="005A1819" w:rsidRPr="005A1819" w:rsidRDefault="005A1819" w:rsidP="009C42B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A1819">
              <w:rPr>
                <w:rFonts w:ascii="Angsana New" w:hAnsi="Angsana New" w:cs="Angsana New"/>
                <w:sz w:val="32"/>
                <w:szCs w:val="32"/>
                <w:cs/>
              </w:rPr>
              <w:t>อัตราการ</w:t>
            </w:r>
          </w:p>
          <w:p w:rsidR="005A1819" w:rsidRPr="005A1819" w:rsidRDefault="005A1819" w:rsidP="009C42B2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A1819">
              <w:rPr>
                <w:rFonts w:ascii="Angsana New" w:hAnsi="Angsana New" w:cs="Angsana New"/>
                <w:sz w:val="32"/>
                <w:szCs w:val="32"/>
                <w:cs/>
              </w:rPr>
              <w:t>แตกกอ(ต้น)</w:t>
            </w:r>
          </w:p>
        </w:tc>
        <w:tc>
          <w:tcPr>
            <w:tcW w:w="1276" w:type="dxa"/>
          </w:tcPr>
          <w:p w:rsidR="005A1819" w:rsidRPr="005A1819" w:rsidRDefault="005A1819" w:rsidP="009C42B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A1819">
              <w:rPr>
                <w:rFonts w:ascii="Angsana New" w:hAnsi="Angsana New" w:cs="Angsana New"/>
                <w:sz w:val="32"/>
                <w:szCs w:val="32"/>
                <w:cs/>
              </w:rPr>
              <w:t xml:space="preserve">ปัสสาวะ </w:t>
            </w:r>
            <w:r w:rsidRPr="005A1819">
              <w:rPr>
                <w:rFonts w:ascii="Angsana New" w:hAnsi="Angsana New" w:cs="Angsana New"/>
                <w:sz w:val="32"/>
                <w:szCs w:val="32"/>
              </w:rPr>
              <w:t xml:space="preserve">: </w:t>
            </w:r>
            <w:r w:rsidRPr="005A1819">
              <w:rPr>
                <w:rFonts w:ascii="Angsana New" w:hAnsi="Angsana New" w:cs="Angsana New"/>
                <w:sz w:val="32"/>
                <w:szCs w:val="32"/>
                <w:cs/>
              </w:rPr>
              <w:t>น้ำ</w:t>
            </w:r>
          </w:p>
          <w:p w:rsidR="005A1819" w:rsidRPr="005A1819" w:rsidRDefault="005A1819" w:rsidP="009C42B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A1819">
              <w:rPr>
                <w:rFonts w:ascii="Angsana New" w:hAnsi="Angsana New" w:cs="Angsana New"/>
                <w:sz w:val="32"/>
                <w:szCs w:val="32"/>
                <w:cs/>
              </w:rPr>
              <w:t xml:space="preserve">           1</w:t>
            </w:r>
            <w:r w:rsidRPr="005A1819">
              <w:rPr>
                <w:rFonts w:ascii="Angsana New" w:hAnsi="Angsana New" w:cs="Angsana New"/>
                <w:sz w:val="32"/>
                <w:szCs w:val="32"/>
              </w:rPr>
              <w:t xml:space="preserve"> : 100</w:t>
            </w:r>
          </w:p>
        </w:tc>
        <w:tc>
          <w:tcPr>
            <w:tcW w:w="1134" w:type="dxa"/>
          </w:tcPr>
          <w:p w:rsidR="005A1819" w:rsidRPr="005A1819" w:rsidRDefault="005A1819" w:rsidP="009C42B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A1819">
              <w:rPr>
                <w:rFonts w:ascii="Angsana New" w:hAnsi="Angsana New" w:cs="Angsana New"/>
                <w:sz w:val="32"/>
                <w:szCs w:val="32"/>
                <w:cs/>
              </w:rPr>
              <w:t>อัตราการ</w:t>
            </w:r>
          </w:p>
          <w:p w:rsidR="005A1819" w:rsidRPr="005A1819" w:rsidRDefault="005A1819" w:rsidP="009C42B2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A1819">
              <w:rPr>
                <w:rFonts w:ascii="Angsana New" w:hAnsi="Angsana New" w:cs="Angsana New"/>
                <w:sz w:val="32"/>
                <w:szCs w:val="32"/>
                <w:cs/>
              </w:rPr>
              <w:t>แตกกอ(ต้น)</w:t>
            </w:r>
          </w:p>
        </w:tc>
        <w:tc>
          <w:tcPr>
            <w:tcW w:w="1418" w:type="dxa"/>
          </w:tcPr>
          <w:p w:rsidR="005A1819" w:rsidRPr="005A1819" w:rsidRDefault="005A1819" w:rsidP="009C42B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A1819">
              <w:rPr>
                <w:rFonts w:ascii="Angsana New" w:hAnsi="Angsana New" w:cs="Angsana New"/>
                <w:sz w:val="32"/>
                <w:szCs w:val="32"/>
                <w:cs/>
              </w:rPr>
              <w:t xml:space="preserve">ปัสสาวะ </w:t>
            </w:r>
            <w:r w:rsidRPr="005A1819">
              <w:rPr>
                <w:rFonts w:ascii="Angsana New" w:hAnsi="Angsana New" w:cs="Angsana New"/>
                <w:sz w:val="32"/>
                <w:szCs w:val="32"/>
              </w:rPr>
              <w:t>:</w:t>
            </w:r>
            <w:r w:rsidRPr="005A1819">
              <w:rPr>
                <w:rFonts w:ascii="Angsana New" w:hAnsi="Angsana New" w:cs="Angsana New"/>
                <w:sz w:val="32"/>
                <w:szCs w:val="32"/>
                <w:cs/>
              </w:rPr>
              <w:t>น้ำ</w:t>
            </w:r>
          </w:p>
          <w:p w:rsidR="005A1819" w:rsidRPr="005A1819" w:rsidRDefault="005A1819" w:rsidP="009C42B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A1819">
              <w:rPr>
                <w:rFonts w:ascii="Angsana New" w:hAnsi="Angsana New" w:cs="Angsana New"/>
                <w:sz w:val="32"/>
                <w:szCs w:val="32"/>
                <w:cs/>
              </w:rPr>
              <w:t xml:space="preserve">              1</w:t>
            </w:r>
            <w:r w:rsidRPr="005A1819">
              <w:rPr>
                <w:rFonts w:ascii="Angsana New" w:hAnsi="Angsana New" w:cs="Angsana New"/>
                <w:sz w:val="32"/>
                <w:szCs w:val="32"/>
              </w:rPr>
              <w:t xml:space="preserve"> : 150</w:t>
            </w:r>
          </w:p>
        </w:tc>
        <w:tc>
          <w:tcPr>
            <w:tcW w:w="1134" w:type="dxa"/>
          </w:tcPr>
          <w:p w:rsidR="005A1819" w:rsidRPr="005A1819" w:rsidRDefault="005A1819" w:rsidP="009C42B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A1819">
              <w:rPr>
                <w:rFonts w:ascii="Angsana New" w:hAnsi="Angsana New" w:cs="Angsana New"/>
                <w:sz w:val="32"/>
                <w:szCs w:val="32"/>
                <w:cs/>
              </w:rPr>
              <w:t>อัตราการ</w:t>
            </w:r>
          </w:p>
          <w:p w:rsidR="005A1819" w:rsidRPr="005A1819" w:rsidRDefault="005A1819" w:rsidP="009C42B2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A1819">
              <w:rPr>
                <w:rFonts w:ascii="Angsana New" w:hAnsi="Angsana New" w:cs="Angsana New"/>
                <w:sz w:val="32"/>
                <w:szCs w:val="32"/>
                <w:cs/>
              </w:rPr>
              <w:t>แตกกอ(ต้น)</w:t>
            </w:r>
          </w:p>
        </w:tc>
        <w:tc>
          <w:tcPr>
            <w:tcW w:w="992" w:type="dxa"/>
          </w:tcPr>
          <w:p w:rsidR="005A1819" w:rsidRPr="005A1819" w:rsidRDefault="005A1819" w:rsidP="009C42B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A1819">
              <w:rPr>
                <w:rFonts w:ascii="Angsana New" w:hAnsi="Angsana New" w:cs="Angsana New"/>
                <w:sz w:val="32"/>
                <w:szCs w:val="32"/>
                <w:cs/>
              </w:rPr>
              <w:t>ไม่ใช้น้ำปัสสาวะ</w:t>
            </w:r>
          </w:p>
        </w:tc>
        <w:tc>
          <w:tcPr>
            <w:tcW w:w="1134" w:type="dxa"/>
          </w:tcPr>
          <w:p w:rsidR="005A1819" w:rsidRPr="005A1819" w:rsidRDefault="005A1819" w:rsidP="009C42B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A1819">
              <w:rPr>
                <w:rFonts w:ascii="Angsana New" w:hAnsi="Angsana New" w:cs="Angsana New"/>
                <w:sz w:val="32"/>
                <w:szCs w:val="32"/>
                <w:cs/>
              </w:rPr>
              <w:t>อัตราการ</w:t>
            </w:r>
          </w:p>
          <w:p w:rsidR="005A1819" w:rsidRPr="005A1819" w:rsidRDefault="005A1819" w:rsidP="009C42B2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A1819">
              <w:rPr>
                <w:rFonts w:ascii="Angsana New" w:hAnsi="Angsana New" w:cs="Angsana New"/>
                <w:sz w:val="32"/>
                <w:szCs w:val="32"/>
                <w:cs/>
              </w:rPr>
              <w:t>แตกกอ(ต้น)</w:t>
            </w:r>
          </w:p>
        </w:tc>
      </w:tr>
      <w:tr w:rsidR="005A1819" w:rsidRPr="005A1819" w:rsidTr="009C42B2">
        <w:tc>
          <w:tcPr>
            <w:tcW w:w="1135" w:type="dxa"/>
          </w:tcPr>
          <w:p w:rsidR="005A1819" w:rsidRPr="005A1819" w:rsidRDefault="005A1819" w:rsidP="009C42B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A1819"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</w:tc>
        <w:tc>
          <w:tcPr>
            <w:tcW w:w="1275" w:type="dxa"/>
          </w:tcPr>
          <w:p w:rsidR="005A1819" w:rsidRPr="005A1819" w:rsidRDefault="005A1819" w:rsidP="009C42B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A1819">
              <w:rPr>
                <w:rFonts w:ascii="Angsana New" w:hAnsi="Angsana New" w:cs="Angsana New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:rsidR="005A1819" w:rsidRPr="005A1819" w:rsidRDefault="005A1819" w:rsidP="009C42B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A1819">
              <w:rPr>
                <w:rFonts w:ascii="Angsana New" w:hAnsi="Angsana New" w:cs="Angsana New"/>
                <w:sz w:val="32"/>
                <w:szCs w:val="32"/>
                <w:cs/>
              </w:rPr>
              <w:t>62</w:t>
            </w:r>
          </w:p>
        </w:tc>
        <w:tc>
          <w:tcPr>
            <w:tcW w:w="1276" w:type="dxa"/>
          </w:tcPr>
          <w:p w:rsidR="005A1819" w:rsidRPr="005A1819" w:rsidRDefault="005A1819" w:rsidP="009C42B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A1819">
              <w:rPr>
                <w:rFonts w:ascii="Angsana New" w:hAnsi="Angsana New" w:cs="Angsana New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:rsidR="005A1819" w:rsidRPr="005A1819" w:rsidRDefault="005A1819" w:rsidP="009C42B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A1819">
              <w:rPr>
                <w:rFonts w:ascii="Angsana New" w:hAnsi="Angsana New" w:cs="Angsana New"/>
                <w:sz w:val="32"/>
                <w:szCs w:val="32"/>
              </w:rPr>
              <w:t>72</w:t>
            </w:r>
          </w:p>
        </w:tc>
        <w:tc>
          <w:tcPr>
            <w:tcW w:w="1418" w:type="dxa"/>
          </w:tcPr>
          <w:p w:rsidR="005A1819" w:rsidRPr="005A1819" w:rsidRDefault="005A1819" w:rsidP="009C42B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A1819">
              <w:rPr>
                <w:rFonts w:ascii="Angsana New" w:hAnsi="Angsana New" w:cs="Angsana New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:rsidR="005A1819" w:rsidRPr="005A1819" w:rsidRDefault="005A1819" w:rsidP="009C42B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A1819">
              <w:rPr>
                <w:rFonts w:ascii="Angsana New" w:hAnsi="Angsana New" w:cs="Angsana New"/>
                <w:sz w:val="32"/>
                <w:szCs w:val="32"/>
              </w:rPr>
              <w:t>24</w:t>
            </w:r>
          </w:p>
        </w:tc>
        <w:tc>
          <w:tcPr>
            <w:tcW w:w="992" w:type="dxa"/>
          </w:tcPr>
          <w:p w:rsidR="005A1819" w:rsidRPr="005A1819" w:rsidRDefault="005A1819" w:rsidP="009C42B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A1819">
              <w:rPr>
                <w:rFonts w:ascii="Angsana New" w:hAnsi="Angsana New" w:cs="Angsana New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:rsidR="005A1819" w:rsidRPr="005A1819" w:rsidRDefault="005A1819" w:rsidP="009C42B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A1819">
              <w:rPr>
                <w:rFonts w:ascii="Angsana New" w:hAnsi="Angsana New" w:cs="Angsana New"/>
                <w:sz w:val="32"/>
                <w:szCs w:val="32"/>
              </w:rPr>
              <w:t>20</w:t>
            </w:r>
          </w:p>
        </w:tc>
      </w:tr>
      <w:tr w:rsidR="005A1819" w:rsidRPr="005A1819" w:rsidTr="009C42B2">
        <w:tc>
          <w:tcPr>
            <w:tcW w:w="1135" w:type="dxa"/>
          </w:tcPr>
          <w:p w:rsidR="005A1819" w:rsidRPr="005A1819" w:rsidRDefault="005A1819" w:rsidP="009C42B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A1819"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</w:tc>
        <w:tc>
          <w:tcPr>
            <w:tcW w:w="1275" w:type="dxa"/>
          </w:tcPr>
          <w:p w:rsidR="005A1819" w:rsidRPr="005A1819" w:rsidRDefault="005A1819" w:rsidP="009C42B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A1819">
              <w:rPr>
                <w:rFonts w:ascii="Angsana New" w:hAnsi="Angsana New" w:cs="Angsana New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</w:tcPr>
          <w:p w:rsidR="005A1819" w:rsidRPr="005A1819" w:rsidRDefault="005A1819" w:rsidP="009C42B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A1819">
              <w:rPr>
                <w:rFonts w:ascii="Angsana New" w:hAnsi="Angsana New" w:cs="Angsana New"/>
                <w:sz w:val="32"/>
                <w:szCs w:val="32"/>
                <w:cs/>
              </w:rPr>
              <w:t>77</w:t>
            </w:r>
          </w:p>
        </w:tc>
        <w:tc>
          <w:tcPr>
            <w:tcW w:w="1276" w:type="dxa"/>
          </w:tcPr>
          <w:p w:rsidR="005A1819" w:rsidRPr="005A1819" w:rsidRDefault="005A1819" w:rsidP="009C42B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A1819">
              <w:rPr>
                <w:rFonts w:ascii="Angsana New" w:hAnsi="Angsana New" w:cs="Angsana New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</w:tcPr>
          <w:p w:rsidR="005A1819" w:rsidRPr="005A1819" w:rsidRDefault="005A1819" w:rsidP="009C42B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A1819">
              <w:rPr>
                <w:rFonts w:ascii="Angsana New" w:hAnsi="Angsana New" w:cs="Angsana New"/>
                <w:sz w:val="32"/>
                <w:szCs w:val="32"/>
              </w:rPr>
              <w:t>54</w:t>
            </w:r>
          </w:p>
        </w:tc>
        <w:tc>
          <w:tcPr>
            <w:tcW w:w="1418" w:type="dxa"/>
          </w:tcPr>
          <w:p w:rsidR="005A1819" w:rsidRPr="005A1819" w:rsidRDefault="005A1819" w:rsidP="009C42B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A1819">
              <w:rPr>
                <w:rFonts w:ascii="Angsana New" w:hAnsi="Angsana New" w:cs="Angsana New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</w:tcPr>
          <w:p w:rsidR="005A1819" w:rsidRPr="005A1819" w:rsidRDefault="005A1819" w:rsidP="009C42B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A1819">
              <w:rPr>
                <w:rFonts w:ascii="Angsana New" w:hAnsi="Angsana New" w:cs="Angsana New"/>
                <w:sz w:val="32"/>
                <w:szCs w:val="32"/>
              </w:rPr>
              <w:t>20</w:t>
            </w:r>
          </w:p>
        </w:tc>
        <w:tc>
          <w:tcPr>
            <w:tcW w:w="992" w:type="dxa"/>
          </w:tcPr>
          <w:p w:rsidR="005A1819" w:rsidRPr="005A1819" w:rsidRDefault="005A1819" w:rsidP="009C42B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A1819">
              <w:rPr>
                <w:rFonts w:ascii="Angsana New" w:hAnsi="Angsana New" w:cs="Angsana New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</w:tcPr>
          <w:p w:rsidR="005A1819" w:rsidRPr="005A1819" w:rsidRDefault="005A1819" w:rsidP="009C42B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A1819">
              <w:rPr>
                <w:rFonts w:ascii="Angsana New" w:hAnsi="Angsana New" w:cs="Angsana New"/>
                <w:sz w:val="32"/>
                <w:szCs w:val="32"/>
              </w:rPr>
              <w:t>25</w:t>
            </w:r>
          </w:p>
        </w:tc>
      </w:tr>
      <w:tr w:rsidR="005A1819" w:rsidRPr="005A1819" w:rsidTr="009C42B2">
        <w:tc>
          <w:tcPr>
            <w:tcW w:w="1135" w:type="dxa"/>
          </w:tcPr>
          <w:p w:rsidR="005A1819" w:rsidRPr="005A1819" w:rsidRDefault="005A1819" w:rsidP="009C42B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A1819"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</w:tc>
        <w:tc>
          <w:tcPr>
            <w:tcW w:w="1275" w:type="dxa"/>
          </w:tcPr>
          <w:p w:rsidR="005A1819" w:rsidRPr="005A1819" w:rsidRDefault="005A1819" w:rsidP="009C42B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A1819">
              <w:rPr>
                <w:rFonts w:ascii="Angsana New" w:hAnsi="Angsana New" w:cs="Angsana New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</w:tcPr>
          <w:p w:rsidR="005A1819" w:rsidRPr="005A1819" w:rsidRDefault="005A1819" w:rsidP="009C42B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A1819">
              <w:rPr>
                <w:rFonts w:ascii="Angsana New" w:hAnsi="Angsana New" w:cs="Angsana New"/>
                <w:sz w:val="32"/>
                <w:szCs w:val="32"/>
                <w:cs/>
              </w:rPr>
              <w:t>81</w:t>
            </w:r>
          </w:p>
        </w:tc>
        <w:tc>
          <w:tcPr>
            <w:tcW w:w="1276" w:type="dxa"/>
          </w:tcPr>
          <w:p w:rsidR="005A1819" w:rsidRPr="005A1819" w:rsidRDefault="005A1819" w:rsidP="009C42B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A1819">
              <w:rPr>
                <w:rFonts w:ascii="Angsana New" w:hAnsi="Angsana New" w:cs="Angsana New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</w:tcPr>
          <w:p w:rsidR="005A1819" w:rsidRPr="005A1819" w:rsidRDefault="005A1819" w:rsidP="009C42B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A1819">
              <w:rPr>
                <w:rFonts w:ascii="Angsana New" w:hAnsi="Angsana New" w:cs="Angsana New"/>
                <w:sz w:val="32"/>
                <w:szCs w:val="32"/>
              </w:rPr>
              <w:t>49</w:t>
            </w:r>
          </w:p>
        </w:tc>
        <w:tc>
          <w:tcPr>
            <w:tcW w:w="1418" w:type="dxa"/>
          </w:tcPr>
          <w:p w:rsidR="005A1819" w:rsidRPr="005A1819" w:rsidRDefault="005A1819" w:rsidP="009C42B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A1819">
              <w:rPr>
                <w:rFonts w:ascii="Angsana New" w:hAnsi="Angsana New" w:cs="Angsana New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</w:tcPr>
          <w:p w:rsidR="005A1819" w:rsidRPr="005A1819" w:rsidRDefault="005A1819" w:rsidP="009C42B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A1819">
              <w:rPr>
                <w:rFonts w:ascii="Angsana New" w:hAnsi="Angsana New" w:cs="Angsana New"/>
                <w:sz w:val="32"/>
                <w:szCs w:val="32"/>
              </w:rPr>
              <w:t>46</w:t>
            </w:r>
          </w:p>
        </w:tc>
        <w:tc>
          <w:tcPr>
            <w:tcW w:w="992" w:type="dxa"/>
          </w:tcPr>
          <w:p w:rsidR="005A1819" w:rsidRPr="005A1819" w:rsidRDefault="005A1819" w:rsidP="009C42B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A1819">
              <w:rPr>
                <w:rFonts w:ascii="Angsana New" w:hAnsi="Angsana New" w:cs="Angsana New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</w:tcPr>
          <w:p w:rsidR="005A1819" w:rsidRPr="005A1819" w:rsidRDefault="005A1819" w:rsidP="009C42B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A1819">
              <w:rPr>
                <w:rFonts w:ascii="Angsana New" w:hAnsi="Angsana New" w:cs="Angsana New"/>
                <w:sz w:val="32"/>
                <w:szCs w:val="32"/>
              </w:rPr>
              <w:t>27</w:t>
            </w:r>
          </w:p>
        </w:tc>
      </w:tr>
      <w:tr w:rsidR="005A1819" w:rsidRPr="005A1819" w:rsidTr="009C42B2">
        <w:tc>
          <w:tcPr>
            <w:tcW w:w="1135" w:type="dxa"/>
          </w:tcPr>
          <w:p w:rsidR="005A1819" w:rsidRPr="005A1819" w:rsidRDefault="005A1819" w:rsidP="009C42B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A1819"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</w:tc>
        <w:tc>
          <w:tcPr>
            <w:tcW w:w="1275" w:type="dxa"/>
          </w:tcPr>
          <w:p w:rsidR="005A1819" w:rsidRPr="005A1819" w:rsidRDefault="005A1819" w:rsidP="009C42B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A1819">
              <w:rPr>
                <w:rFonts w:ascii="Angsana New" w:hAnsi="Angsana New" w:cs="Angsana New"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</w:tcPr>
          <w:p w:rsidR="005A1819" w:rsidRPr="005A1819" w:rsidRDefault="005A1819" w:rsidP="009C42B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A1819">
              <w:rPr>
                <w:rFonts w:ascii="Angsana New" w:hAnsi="Angsana New" w:cs="Angsana New"/>
                <w:sz w:val="32"/>
                <w:szCs w:val="32"/>
                <w:cs/>
              </w:rPr>
              <w:t>70</w:t>
            </w:r>
          </w:p>
        </w:tc>
        <w:tc>
          <w:tcPr>
            <w:tcW w:w="1276" w:type="dxa"/>
          </w:tcPr>
          <w:p w:rsidR="005A1819" w:rsidRPr="005A1819" w:rsidRDefault="005A1819" w:rsidP="009C42B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A1819">
              <w:rPr>
                <w:rFonts w:ascii="Angsana New" w:hAnsi="Angsana New" w:cs="Angsana New"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</w:tcPr>
          <w:p w:rsidR="005A1819" w:rsidRPr="005A1819" w:rsidRDefault="005A1819" w:rsidP="009C42B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A1819">
              <w:rPr>
                <w:rFonts w:ascii="Angsana New" w:hAnsi="Angsana New" w:cs="Angsana New"/>
                <w:sz w:val="32"/>
                <w:szCs w:val="32"/>
              </w:rPr>
              <w:t>53</w:t>
            </w:r>
          </w:p>
        </w:tc>
        <w:tc>
          <w:tcPr>
            <w:tcW w:w="1418" w:type="dxa"/>
          </w:tcPr>
          <w:p w:rsidR="005A1819" w:rsidRPr="005A1819" w:rsidRDefault="005A1819" w:rsidP="009C42B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A1819">
              <w:rPr>
                <w:rFonts w:ascii="Angsana New" w:hAnsi="Angsana New" w:cs="Angsana New"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</w:tcPr>
          <w:p w:rsidR="005A1819" w:rsidRPr="005A1819" w:rsidRDefault="005A1819" w:rsidP="009C42B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A1819">
              <w:rPr>
                <w:rFonts w:ascii="Angsana New" w:hAnsi="Angsana New" w:cs="Angsana New"/>
                <w:sz w:val="32"/>
                <w:szCs w:val="32"/>
              </w:rPr>
              <w:t>35</w:t>
            </w:r>
          </w:p>
        </w:tc>
        <w:tc>
          <w:tcPr>
            <w:tcW w:w="992" w:type="dxa"/>
          </w:tcPr>
          <w:p w:rsidR="005A1819" w:rsidRPr="005A1819" w:rsidRDefault="005A1819" w:rsidP="009C42B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A1819">
              <w:rPr>
                <w:rFonts w:ascii="Angsana New" w:hAnsi="Angsana New" w:cs="Angsana New"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</w:tcPr>
          <w:p w:rsidR="005A1819" w:rsidRPr="005A1819" w:rsidRDefault="005A1819" w:rsidP="009C42B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A1819">
              <w:rPr>
                <w:rFonts w:ascii="Angsana New" w:hAnsi="Angsana New" w:cs="Angsana New"/>
                <w:sz w:val="32"/>
                <w:szCs w:val="32"/>
              </w:rPr>
              <w:t>25</w:t>
            </w:r>
          </w:p>
        </w:tc>
      </w:tr>
      <w:tr w:rsidR="005A1819" w:rsidRPr="005A1819" w:rsidTr="009C42B2">
        <w:tc>
          <w:tcPr>
            <w:tcW w:w="1135" w:type="dxa"/>
          </w:tcPr>
          <w:p w:rsidR="005A1819" w:rsidRPr="005A1819" w:rsidRDefault="005A1819" w:rsidP="009C42B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5A1819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2409" w:type="dxa"/>
            <w:gridSpan w:val="2"/>
          </w:tcPr>
          <w:p w:rsidR="005A1819" w:rsidRPr="005A1819" w:rsidRDefault="005A1819" w:rsidP="009C42B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A1819">
              <w:rPr>
                <w:rFonts w:ascii="Angsana New" w:hAnsi="Angsana New" w:cs="Angsana New"/>
                <w:sz w:val="32"/>
                <w:szCs w:val="32"/>
                <w:cs/>
              </w:rPr>
              <w:t>70.50</w:t>
            </w:r>
          </w:p>
        </w:tc>
        <w:tc>
          <w:tcPr>
            <w:tcW w:w="2410" w:type="dxa"/>
            <w:gridSpan w:val="2"/>
          </w:tcPr>
          <w:p w:rsidR="005A1819" w:rsidRPr="005A1819" w:rsidRDefault="005A1819" w:rsidP="009C42B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A1819">
              <w:rPr>
                <w:rFonts w:ascii="Angsana New" w:hAnsi="Angsana New" w:cs="Angsana New"/>
                <w:sz w:val="32"/>
                <w:szCs w:val="32"/>
              </w:rPr>
              <w:t>57</w:t>
            </w:r>
          </w:p>
        </w:tc>
        <w:tc>
          <w:tcPr>
            <w:tcW w:w="2552" w:type="dxa"/>
            <w:gridSpan w:val="2"/>
          </w:tcPr>
          <w:p w:rsidR="005A1819" w:rsidRPr="005A1819" w:rsidRDefault="005A1819" w:rsidP="009C42B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A1819">
              <w:rPr>
                <w:rFonts w:ascii="Angsana New" w:hAnsi="Angsana New" w:cs="Angsana New"/>
                <w:sz w:val="32"/>
                <w:szCs w:val="32"/>
              </w:rPr>
              <w:t>31.25</w:t>
            </w:r>
          </w:p>
        </w:tc>
        <w:tc>
          <w:tcPr>
            <w:tcW w:w="2126" w:type="dxa"/>
            <w:gridSpan w:val="2"/>
          </w:tcPr>
          <w:p w:rsidR="005A1819" w:rsidRPr="005A1819" w:rsidRDefault="005A1819" w:rsidP="009C42B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A1819">
              <w:rPr>
                <w:rFonts w:ascii="Angsana New" w:hAnsi="Angsana New" w:cs="Angsana New"/>
                <w:sz w:val="32"/>
                <w:szCs w:val="32"/>
              </w:rPr>
              <w:t>24.25</w:t>
            </w:r>
          </w:p>
        </w:tc>
      </w:tr>
    </w:tbl>
    <w:p w:rsidR="00097AB2" w:rsidRDefault="00097AB2" w:rsidP="00097AB2">
      <w:pPr>
        <w:ind w:firstLine="720"/>
        <w:rPr>
          <w:rFonts w:ascii="Angsana New" w:hAnsi="Angsana New" w:cs="Angsana New" w:hint="cs"/>
          <w:b/>
          <w:bCs/>
          <w:sz w:val="32"/>
          <w:szCs w:val="32"/>
        </w:rPr>
      </w:pPr>
    </w:p>
    <w:p w:rsidR="00F3417B" w:rsidRPr="00F3417B" w:rsidRDefault="00F3417B" w:rsidP="00097AB2">
      <w:pPr>
        <w:ind w:firstLine="72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ถ้าหากปลูกข้าวระยะ </w:t>
      </w:r>
      <w:r>
        <w:rPr>
          <w:rFonts w:ascii="Angsana New" w:hAnsi="Angsana New" w:cs="Angsana New"/>
          <w:sz w:val="32"/>
          <w:szCs w:val="32"/>
        </w:rPr>
        <w:t>40x40</w:t>
      </w:r>
      <w:r>
        <w:rPr>
          <w:rFonts w:ascii="Angsana New" w:hAnsi="Angsana New" w:cs="Angsana New" w:hint="cs"/>
          <w:sz w:val="32"/>
          <w:szCs w:val="32"/>
          <w:cs/>
        </w:rPr>
        <w:t xml:space="preserve"> เซนติเมตร จะได้ต้นข้าว </w:t>
      </w:r>
      <w:r>
        <w:rPr>
          <w:rFonts w:ascii="Angsana New" w:hAnsi="Angsana New" w:cs="Angsana New"/>
          <w:sz w:val="32"/>
          <w:szCs w:val="32"/>
        </w:rPr>
        <w:t xml:space="preserve">10,000 </w:t>
      </w:r>
      <w:r w:rsidR="00097AB2">
        <w:rPr>
          <w:rFonts w:ascii="Angsana New" w:hAnsi="Angsana New" w:cs="Angsana New" w:hint="cs"/>
          <w:sz w:val="32"/>
          <w:szCs w:val="32"/>
          <w:cs/>
        </w:rPr>
        <w:t>กอ/</w:t>
      </w:r>
      <w:r>
        <w:rPr>
          <w:rFonts w:ascii="Angsana New" w:hAnsi="Angsana New" w:cs="Angsana New" w:hint="cs"/>
          <w:sz w:val="32"/>
          <w:szCs w:val="32"/>
          <w:cs/>
        </w:rPr>
        <w:t xml:space="preserve">ไร่ ผลผลิต </w:t>
      </w:r>
      <w:r>
        <w:rPr>
          <w:rFonts w:ascii="Angsana New" w:hAnsi="Angsana New" w:cs="Angsana New"/>
          <w:sz w:val="32"/>
          <w:szCs w:val="32"/>
        </w:rPr>
        <w:t>100-200</w:t>
      </w:r>
      <w:r>
        <w:rPr>
          <w:rFonts w:ascii="Angsana New" w:hAnsi="Angsana New" w:cs="Angsana New" w:hint="cs"/>
          <w:sz w:val="32"/>
          <w:szCs w:val="32"/>
          <w:cs/>
        </w:rPr>
        <w:t xml:space="preserve"> กรัมต่อกอ จะได้ผลผลิต</w:t>
      </w:r>
      <w:r>
        <w:rPr>
          <w:rFonts w:ascii="Angsana New" w:hAnsi="Angsana New" w:cs="Angsana New"/>
          <w:sz w:val="32"/>
          <w:szCs w:val="32"/>
        </w:rPr>
        <w:t xml:space="preserve"> 1,000 – 2,000 </w:t>
      </w:r>
      <w:r w:rsidR="00161EEC">
        <w:rPr>
          <w:rFonts w:ascii="Angsana New" w:hAnsi="Angsana New" w:cs="Angsana New" w:hint="cs"/>
          <w:sz w:val="32"/>
          <w:szCs w:val="32"/>
          <w:cs/>
        </w:rPr>
        <w:t>กิโลกรัม/</w:t>
      </w:r>
      <w:r>
        <w:rPr>
          <w:rFonts w:ascii="Angsana New" w:hAnsi="Angsana New" w:cs="Angsana New" w:hint="cs"/>
          <w:sz w:val="32"/>
          <w:szCs w:val="32"/>
          <w:cs/>
        </w:rPr>
        <w:t>ไร่ โดยไม่ใช้สารเคมี</w:t>
      </w:r>
    </w:p>
    <w:p w:rsidR="005A1819" w:rsidRPr="005A1819" w:rsidRDefault="003B588F" w:rsidP="005A1819">
      <w:pPr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lastRenderedPageBreak/>
        <w:t>7</w:t>
      </w:r>
      <w:r w:rsidR="005A1819" w:rsidRPr="005A1819">
        <w:rPr>
          <w:rFonts w:ascii="Angsana New" w:hAnsi="Angsana New" w:cs="Angsana New"/>
          <w:b/>
          <w:bCs/>
          <w:sz w:val="32"/>
          <w:szCs w:val="32"/>
        </w:rPr>
        <w:t>.</w:t>
      </w:r>
      <w:r w:rsidR="00A352A0">
        <w:rPr>
          <w:rFonts w:ascii="Angsana New" w:hAnsi="Angsana New" w:cs="Angsana New" w:hint="cs"/>
          <w:b/>
          <w:bCs/>
          <w:sz w:val="32"/>
          <w:szCs w:val="32"/>
          <w:cs/>
        </w:rPr>
        <w:t>ผลที่คาดว่าจะได้รับ</w:t>
      </w:r>
    </w:p>
    <w:p w:rsidR="005A1819" w:rsidRDefault="005A1819" w:rsidP="005A1819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5A1819">
        <w:rPr>
          <w:rFonts w:ascii="Angsana New" w:hAnsi="Angsana New" w:cs="Angsana New" w:hint="cs"/>
          <w:sz w:val="32"/>
          <w:szCs w:val="32"/>
          <w:cs/>
        </w:rPr>
        <w:t>จากผลการศึกษาแสดงให้เห็นว่า น้ำปัสสาวะมีผลต่อการเ</w:t>
      </w:r>
      <w:r w:rsidR="00097AB2">
        <w:rPr>
          <w:rFonts w:ascii="Angsana New" w:hAnsi="Angsana New" w:cs="Angsana New" w:hint="cs"/>
          <w:sz w:val="32"/>
          <w:szCs w:val="32"/>
          <w:cs/>
        </w:rPr>
        <w:t>จริญเติบโตของข้าว (การแตกกอ)จึง</w:t>
      </w:r>
      <w:r w:rsidRPr="005A1819">
        <w:rPr>
          <w:rFonts w:ascii="Angsana New" w:hAnsi="Angsana New" w:cs="Angsana New" w:hint="cs"/>
          <w:sz w:val="32"/>
          <w:szCs w:val="32"/>
          <w:cs/>
        </w:rPr>
        <w:t>สามารถนำผลการศึกษา ให้นักวิชาการส่งเสริมการเกษตร ระดับอำเภอ และจังหวัด ไปส่งเสริมให้เกษตรกรใช้</w:t>
      </w:r>
      <w:r w:rsidR="00097AB2">
        <w:rPr>
          <w:rFonts w:ascii="Angsana New" w:hAnsi="Angsana New" w:cs="Angsana New" w:hint="cs"/>
          <w:sz w:val="32"/>
          <w:szCs w:val="32"/>
          <w:cs/>
        </w:rPr>
        <w:t xml:space="preserve">              </w:t>
      </w:r>
      <w:r w:rsidRPr="005A1819">
        <w:rPr>
          <w:rFonts w:ascii="Angsana New" w:hAnsi="Angsana New" w:cs="Angsana New" w:hint="cs"/>
          <w:sz w:val="32"/>
          <w:szCs w:val="32"/>
          <w:cs/>
        </w:rPr>
        <w:t>น้ำปัสสาวะในนาข้าวทดแทนการใช้ปุ๋ยเคมี  และกรมส่งเสริมการเกษตร รณรงค์การใช้น้ำปัสสาวะทดแทนปุ๋ยเคมี ต่อไป</w:t>
      </w:r>
    </w:p>
    <w:p w:rsidR="00A352A0" w:rsidRDefault="003B588F" w:rsidP="00A352A0">
      <w:pPr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>8</w:t>
      </w:r>
      <w:r w:rsidR="00A352A0" w:rsidRPr="00A352A0">
        <w:rPr>
          <w:rFonts w:ascii="Angsana New" w:hAnsi="Angsana New" w:cs="Angsana New"/>
          <w:b/>
          <w:bCs/>
          <w:sz w:val="32"/>
          <w:szCs w:val="32"/>
        </w:rPr>
        <w:t xml:space="preserve">. </w:t>
      </w:r>
      <w:r w:rsidR="00A352A0" w:rsidRPr="00A352A0">
        <w:rPr>
          <w:rFonts w:ascii="Angsana New" w:hAnsi="Angsana New" w:cs="Angsana New" w:hint="cs"/>
          <w:b/>
          <w:bCs/>
          <w:sz w:val="32"/>
          <w:szCs w:val="32"/>
          <w:cs/>
        </w:rPr>
        <w:t>ประโยชน์ในการนำไปใช้</w:t>
      </w:r>
    </w:p>
    <w:p w:rsidR="00A352A0" w:rsidRDefault="00A352A0" w:rsidP="00A352A0">
      <w:pPr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หากเกษตรกรมีการนำน้ำปัสสาวะไปใช้ในการเกษตรสามารถนำไปใช้ได้ดังนี้ ใช้น้ำปัสสาวะในอัตรา</w:t>
      </w:r>
      <w:r>
        <w:rPr>
          <w:rFonts w:ascii="Angsana New" w:hAnsi="Angsana New" w:cs="Angsana New"/>
          <w:sz w:val="32"/>
          <w:szCs w:val="32"/>
        </w:rPr>
        <w:t xml:space="preserve"> 300-</w:t>
      </w:r>
      <w:r w:rsidR="00DF3F08">
        <w:rPr>
          <w:rFonts w:ascii="Angsana New" w:hAnsi="Angsana New" w:cs="Angsana New"/>
          <w:sz w:val="32"/>
          <w:szCs w:val="32"/>
        </w:rPr>
        <w:t>500</w:t>
      </w:r>
      <w:r w:rsidR="00097AB2">
        <w:rPr>
          <w:rFonts w:ascii="Angsana New" w:hAnsi="Angsana New" w:cs="Angsana New" w:hint="cs"/>
          <w:sz w:val="32"/>
          <w:szCs w:val="32"/>
          <w:cs/>
        </w:rPr>
        <w:t xml:space="preserve"> ลิตร/</w:t>
      </w:r>
      <w:bookmarkStart w:id="0" w:name="_GoBack"/>
      <w:bookmarkEnd w:id="0"/>
      <w:r w:rsidR="00DF3F08">
        <w:rPr>
          <w:rFonts w:ascii="Angsana New" w:hAnsi="Angsana New" w:cs="Angsana New" w:hint="cs"/>
          <w:sz w:val="32"/>
          <w:szCs w:val="32"/>
          <w:cs/>
        </w:rPr>
        <w:t>ไร่</w:t>
      </w:r>
      <w:r w:rsidR="003B588F">
        <w:rPr>
          <w:rFonts w:ascii="Angsana New" w:hAnsi="Angsana New" w:cs="Angsana New"/>
          <w:sz w:val="32"/>
          <w:szCs w:val="32"/>
        </w:rPr>
        <w:t xml:space="preserve"> </w:t>
      </w:r>
      <w:r w:rsidR="003B588F">
        <w:rPr>
          <w:rFonts w:ascii="Angsana New" w:hAnsi="Angsana New" w:cs="Angsana New" w:hint="cs"/>
          <w:sz w:val="32"/>
          <w:szCs w:val="32"/>
          <w:cs/>
        </w:rPr>
        <w:t xml:space="preserve">ที่ระดับน้ำประมาณ </w:t>
      </w:r>
      <w:r w:rsidR="003B588F">
        <w:rPr>
          <w:rFonts w:ascii="Angsana New" w:hAnsi="Angsana New" w:cs="Angsana New"/>
          <w:sz w:val="32"/>
          <w:szCs w:val="32"/>
        </w:rPr>
        <w:t>1</w:t>
      </w:r>
      <w:r w:rsidR="003B588F">
        <w:rPr>
          <w:rFonts w:ascii="Angsana New" w:hAnsi="Angsana New" w:cs="Angsana New" w:hint="cs"/>
          <w:sz w:val="32"/>
          <w:szCs w:val="32"/>
          <w:cs/>
        </w:rPr>
        <w:t xml:space="preserve"> นิ้ว</w:t>
      </w:r>
      <w:r w:rsidR="00DF3F08">
        <w:rPr>
          <w:rFonts w:ascii="Angsana New" w:hAnsi="Angsana New" w:cs="Angsana New" w:hint="cs"/>
          <w:sz w:val="32"/>
          <w:szCs w:val="32"/>
          <w:cs/>
        </w:rPr>
        <w:t xml:space="preserve"> โดยแบ่งเป็น </w:t>
      </w:r>
      <w:r w:rsidR="00DF3F08">
        <w:rPr>
          <w:rFonts w:ascii="Angsana New" w:hAnsi="Angsana New" w:cs="Angsana New"/>
          <w:sz w:val="32"/>
          <w:szCs w:val="32"/>
        </w:rPr>
        <w:t>3</w:t>
      </w:r>
      <w:r w:rsidR="00DF3F08">
        <w:rPr>
          <w:rFonts w:ascii="Angsana New" w:hAnsi="Angsana New" w:cs="Angsana New" w:hint="cs"/>
          <w:sz w:val="32"/>
          <w:szCs w:val="32"/>
          <w:cs/>
        </w:rPr>
        <w:t xml:space="preserve"> ช่วง</w:t>
      </w:r>
    </w:p>
    <w:p w:rsidR="00DF3F08" w:rsidRDefault="00DF3F08" w:rsidP="00A352A0">
      <w:pPr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ช่วงที่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 w:hint="cs"/>
          <w:sz w:val="32"/>
          <w:szCs w:val="32"/>
          <w:cs/>
        </w:rPr>
        <w:t xml:space="preserve"> ใช้น้ำปัสสาวะหลังจากหว่าน หรือปักดำ </w:t>
      </w:r>
      <w:r>
        <w:rPr>
          <w:rFonts w:ascii="Angsana New" w:hAnsi="Angsana New" w:cs="Angsana New"/>
          <w:sz w:val="32"/>
          <w:szCs w:val="32"/>
        </w:rPr>
        <w:t>15-20</w:t>
      </w:r>
      <w:r>
        <w:rPr>
          <w:rFonts w:ascii="Angsana New" w:hAnsi="Angsana New" w:cs="Angsana New" w:hint="cs"/>
          <w:sz w:val="32"/>
          <w:szCs w:val="32"/>
          <w:cs/>
        </w:rPr>
        <w:t xml:space="preserve"> วัน</w:t>
      </w:r>
    </w:p>
    <w:p w:rsidR="00DF3F08" w:rsidRDefault="00DF3F08" w:rsidP="00A352A0">
      <w:pPr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ช่วงที่</w:t>
      </w:r>
      <w:r>
        <w:rPr>
          <w:rFonts w:ascii="Angsana New" w:hAnsi="Angsana New" w:cs="Angsana New"/>
          <w:sz w:val="32"/>
          <w:szCs w:val="32"/>
        </w:rPr>
        <w:t xml:space="preserve"> 2 </w:t>
      </w:r>
      <w:r>
        <w:rPr>
          <w:rFonts w:ascii="Angsana New" w:hAnsi="Angsana New" w:cs="Angsana New" w:hint="cs"/>
          <w:sz w:val="32"/>
          <w:szCs w:val="32"/>
          <w:cs/>
        </w:rPr>
        <w:t xml:space="preserve"> ใช้น้ำปัสสาวะเมื่อข้าวมีอายุประมาณ </w:t>
      </w:r>
      <w:r>
        <w:rPr>
          <w:rFonts w:ascii="Angsana New" w:hAnsi="Angsana New" w:cs="Angsana New"/>
          <w:sz w:val="32"/>
          <w:szCs w:val="32"/>
        </w:rPr>
        <w:t>60</w:t>
      </w:r>
      <w:r>
        <w:rPr>
          <w:rFonts w:ascii="Angsana New" w:hAnsi="Angsana New" w:cs="Angsana New" w:hint="cs"/>
          <w:sz w:val="32"/>
          <w:szCs w:val="32"/>
          <w:cs/>
        </w:rPr>
        <w:t xml:space="preserve"> วันหรือช่วงระยะแตกกอ</w:t>
      </w:r>
    </w:p>
    <w:p w:rsidR="00DF3F08" w:rsidRDefault="00DF3F08" w:rsidP="00A352A0">
      <w:pPr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ช่วงที่ </w:t>
      </w:r>
      <w:r>
        <w:rPr>
          <w:rFonts w:ascii="Angsana New" w:hAnsi="Angsana New" w:cs="Angsana New"/>
          <w:sz w:val="32"/>
          <w:szCs w:val="32"/>
        </w:rPr>
        <w:t>3</w:t>
      </w:r>
      <w:r>
        <w:rPr>
          <w:rFonts w:ascii="Angsana New" w:hAnsi="Angsana New" w:cs="Angsana New" w:hint="cs"/>
          <w:sz w:val="32"/>
          <w:szCs w:val="32"/>
          <w:cs/>
        </w:rPr>
        <w:t xml:space="preserve"> ใช้น้ำปัสสาวะช่วงที่ข้าวตั้งท้อง หรือประมาณ </w:t>
      </w:r>
      <w:r w:rsidR="003B588F">
        <w:rPr>
          <w:rFonts w:ascii="Angsana New" w:hAnsi="Angsana New" w:cs="Angsana New"/>
          <w:sz w:val="32"/>
          <w:szCs w:val="32"/>
        </w:rPr>
        <w:t>8</w:t>
      </w:r>
      <w:r>
        <w:rPr>
          <w:rFonts w:ascii="Angsana New" w:hAnsi="Angsana New" w:cs="Angsana New"/>
          <w:sz w:val="32"/>
          <w:szCs w:val="32"/>
        </w:rPr>
        <w:t>0</w:t>
      </w:r>
      <w:r>
        <w:rPr>
          <w:rFonts w:ascii="Angsana New" w:hAnsi="Angsana New" w:cs="Angsana New" w:hint="cs"/>
          <w:sz w:val="32"/>
          <w:szCs w:val="32"/>
          <w:cs/>
        </w:rPr>
        <w:t xml:space="preserve"> วัน ขึ้นอยู่กับอัตราการเจริญเติบโตของข้าว ทั้งนี้ในนาข้าวจะต้องไม่มีวัชพืช</w:t>
      </w:r>
    </w:p>
    <w:p w:rsidR="00DF3F08" w:rsidRDefault="00DF3F08" w:rsidP="00A352A0">
      <w:pPr>
        <w:jc w:val="thaiDistribute"/>
        <w:rPr>
          <w:rFonts w:ascii="Angsana New" w:hAnsi="Angsana New" w:cs="Angsana New"/>
          <w:sz w:val="32"/>
          <w:szCs w:val="32"/>
        </w:rPr>
      </w:pPr>
    </w:p>
    <w:p w:rsidR="00DF3F08" w:rsidRPr="00DF3F08" w:rsidRDefault="00DF3F08" w:rsidP="00A352A0">
      <w:pPr>
        <w:jc w:val="thaiDistribute"/>
        <w:rPr>
          <w:rFonts w:ascii="Angsana New" w:hAnsi="Angsana New" w:cs="Angsana New"/>
          <w:sz w:val="32"/>
          <w:szCs w:val="32"/>
          <w:cs/>
        </w:rPr>
      </w:pPr>
    </w:p>
    <w:p w:rsidR="005A1819" w:rsidRDefault="005A1819" w:rsidP="005A1819">
      <w:pPr>
        <w:rPr>
          <w:rFonts w:ascii="Angsana New" w:hAnsi="Angsana New" w:cs="Angsana New"/>
          <w:sz w:val="32"/>
          <w:szCs w:val="32"/>
        </w:rPr>
      </w:pPr>
    </w:p>
    <w:p w:rsidR="00D51BF8" w:rsidRPr="005A1819" w:rsidRDefault="00D51BF8" w:rsidP="00D51BF8">
      <w:pPr>
        <w:jc w:val="thaiDistribute"/>
        <w:rPr>
          <w:rFonts w:ascii="Angsana New" w:hAnsi="Angsana New" w:cs="Angsana New"/>
          <w:b/>
          <w:bCs/>
          <w:sz w:val="32"/>
          <w:szCs w:val="32"/>
          <w:cs/>
        </w:rPr>
      </w:pPr>
    </w:p>
    <w:p w:rsidR="00D51BF8" w:rsidRPr="005A1819" w:rsidRDefault="00D51BF8" w:rsidP="00D51BF8">
      <w:pPr>
        <w:jc w:val="thaiDistribute"/>
        <w:rPr>
          <w:rFonts w:ascii="Angsana New" w:hAnsi="Angsana New" w:cs="Angsana New"/>
          <w:sz w:val="32"/>
          <w:szCs w:val="32"/>
          <w:cs/>
        </w:rPr>
      </w:pPr>
    </w:p>
    <w:p w:rsidR="00D51BF8" w:rsidRPr="005A1819" w:rsidRDefault="00D51BF8" w:rsidP="00D51BF8">
      <w:pPr>
        <w:ind w:firstLine="720"/>
        <w:jc w:val="thaiDistribute"/>
        <w:rPr>
          <w:rFonts w:ascii="Angsana New" w:hAnsi="Angsana New" w:cs="Angsana New"/>
          <w:sz w:val="32"/>
          <w:szCs w:val="32"/>
          <w:cs/>
        </w:rPr>
      </w:pPr>
    </w:p>
    <w:p w:rsidR="003F572D" w:rsidRPr="005A1819" w:rsidRDefault="003F572D" w:rsidP="00D51BF8">
      <w:pPr>
        <w:jc w:val="thaiDistribute"/>
        <w:rPr>
          <w:rFonts w:ascii="Angsana New" w:hAnsi="Angsana New" w:cs="Angsana New"/>
          <w:sz w:val="32"/>
          <w:szCs w:val="32"/>
          <w:cs/>
        </w:rPr>
      </w:pPr>
    </w:p>
    <w:sectPr w:rsidR="003F572D" w:rsidRPr="005A181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0F32D4"/>
    <w:multiLevelType w:val="hybridMultilevel"/>
    <w:tmpl w:val="FA24D386"/>
    <w:lvl w:ilvl="0" w:tplc="9F3C5F2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D1E6860"/>
    <w:multiLevelType w:val="hybridMultilevel"/>
    <w:tmpl w:val="D73A7C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B56D91"/>
    <w:multiLevelType w:val="hybridMultilevel"/>
    <w:tmpl w:val="6EB208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72D"/>
    <w:rsid w:val="00097AB2"/>
    <w:rsid w:val="00161EEC"/>
    <w:rsid w:val="002A2EF0"/>
    <w:rsid w:val="003B588F"/>
    <w:rsid w:val="003F5335"/>
    <w:rsid w:val="003F572D"/>
    <w:rsid w:val="005463EF"/>
    <w:rsid w:val="005A1819"/>
    <w:rsid w:val="006F3300"/>
    <w:rsid w:val="009B5B52"/>
    <w:rsid w:val="009D42BC"/>
    <w:rsid w:val="00A352A0"/>
    <w:rsid w:val="00A678DF"/>
    <w:rsid w:val="00C602B3"/>
    <w:rsid w:val="00C86490"/>
    <w:rsid w:val="00D51BF8"/>
    <w:rsid w:val="00DB6CDE"/>
    <w:rsid w:val="00DF3F08"/>
    <w:rsid w:val="00E55F80"/>
    <w:rsid w:val="00F34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352A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572D"/>
    <w:pPr>
      <w:ind w:left="720"/>
      <w:contextualSpacing/>
    </w:pPr>
  </w:style>
  <w:style w:type="table" w:styleId="a4">
    <w:name w:val="Table Grid"/>
    <w:basedOn w:val="a1"/>
    <w:uiPriority w:val="59"/>
    <w:rsid w:val="005A181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2A2EF0"/>
    <w:rPr>
      <w:b/>
      <w:bCs/>
    </w:rPr>
  </w:style>
  <w:style w:type="character" w:customStyle="1" w:styleId="apple-converted-space">
    <w:name w:val="apple-converted-space"/>
    <w:basedOn w:val="a0"/>
    <w:rsid w:val="002A2EF0"/>
  </w:style>
  <w:style w:type="character" w:customStyle="1" w:styleId="20">
    <w:name w:val="หัวเรื่อง 2 อักขระ"/>
    <w:basedOn w:val="a0"/>
    <w:link w:val="2"/>
    <w:uiPriority w:val="9"/>
    <w:rsid w:val="00A352A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6">
    <w:name w:val="Normal (Web)"/>
    <w:basedOn w:val="a"/>
    <w:uiPriority w:val="99"/>
    <w:semiHidden/>
    <w:unhideWhenUsed/>
    <w:rsid w:val="00A35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3F533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3F533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352A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572D"/>
    <w:pPr>
      <w:ind w:left="720"/>
      <w:contextualSpacing/>
    </w:pPr>
  </w:style>
  <w:style w:type="table" w:styleId="a4">
    <w:name w:val="Table Grid"/>
    <w:basedOn w:val="a1"/>
    <w:uiPriority w:val="59"/>
    <w:rsid w:val="005A181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2A2EF0"/>
    <w:rPr>
      <w:b/>
      <w:bCs/>
    </w:rPr>
  </w:style>
  <w:style w:type="character" w:customStyle="1" w:styleId="apple-converted-space">
    <w:name w:val="apple-converted-space"/>
    <w:basedOn w:val="a0"/>
    <w:rsid w:val="002A2EF0"/>
  </w:style>
  <w:style w:type="character" w:customStyle="1" w:styleId="20">
    <w:name w:val="หัวเรื่อง 2 อักขระ"/>
    <w:basedOn w:val="a0"/>
    <w:link w:val="2"/>
    <w:uiPriority w:val="9"/>
    <w:rsid w:val="00A352A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6">
    <w:name w:val="Normal (Web)"/>
    <w:basedOn w:val="a"/>
    <w:uiPriority w:val="99"/>
    <w:semiHidden/>
    <w:unhideWhenUsed/>
    <w:rsid w:val="00A35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3F533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3F533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37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8</Pages>
  <Words>1054</Words>
  <Characters>6010</Characters>
  <Application>Microsoft Office Word</Application>
  <DocSecurity>0</DocSecurity>
  <Lines>50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Darutsakon</dc:creator>
  <cp:lastModifiedBy>Darutsakon</cp:lastModifiedBy>
  <cp:revision>8</cp:revision>
  <dcterms:created xsi:type="dcterms:W3CDTF">2014-04-24T07:28:00Z</dcterms:created>
  <dcterms:modified xsi:type="dcterms:W3CDTF">2014-04-28T08:35:00Z</dcterms:modified>
</cp:coreProperties>
</file>